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94115" w14:textId="77777777" w:rsidR="00AC20A1" w:rsidRPr="0087563C" w:rsidRDefault="00AC20A1" w:rsidP="00AC20A1">
      <w:pPr>
        <w:jc w:val="left"/>
        <w:rPr>
          <w:rFonts w:ascii="Pretendard" w:eastAsia="Pretendard" w:hAnsi="Pretendard"/>
          <w:b/>
          <w:color w:val="262626" w:themeColor="text1" w:themeTint="D9"/>
          <w:spacing w:val="-20"/>
          <w:sz w:val="48"/>
          <w:szCs w:val="48"/>
        </w:rPr>
      </w:pPr>
      <w:r w:rsidRPr="0087563C">
        <w:rPr>
          <w:rFonts w:ascii="Pretendard" w:eastAsia="Pretendard" w:hAnsi="Pretendard" w:hint="eastAsia"/>
          <w:b/>
          <w:color w:val="262626" w:themeColor="text1" w:themeTint="D9"/>
          <w:spacing w:val="-20"/>
          <w:sz w:val="48"/>
          <w:szCs w:val="48"/>
        </w:rPr>
        <w:t>퇴직금품 지연지급 합의서</w:t>
      </w:r>
    </w:p>
    <w:p w14:paraId="0342C2FC" w14:textId="77777777" w:rsidR="00AC20A1" w:rsidRPr="00AC20A1" w:rsidRDefault="00AC20A1" w:rsidP="00AC20A1">
      <w:pPr>
        <w:jc w:val="left"/>
        <w:rPr>
          <w:rFonts w:ascii="Pretendard" w:eastAsia="Pretendard" w:hAnsi="Pretendard"/>
          <w:b/>
          <w:color w:val="2A7DE1"/>
          <w:spacing w:val="-20"/>
          <w:sz w:val="52"/>
        </w:rPr>
      </w:pPr>
    </w:p>
    <w:tbl>
      <w:tblPr>
        <w:tblStyle w:val="TableNormal1"/>
        <w:tblW w:w="10664" w:type="dxa"/>
        <w:tblBorders>
          <w:top w:val="single" w:sz="18" w:space="0" w:color="2A7DE1"/>
          <w:left w:val="single" w:sz="18" w:space="0" w:color="2A7DE1"/>
          <w:bottom w:val="single" w:sz="18" w:space="0" w:color="2A7DE1"/>
          <w:right w:val="single" w:sz="18" w:space="0" w:color="2A7DE1"/>
          <w:insideH w:val="single" w:sz="18" w:space="0" w:color="2A7DE1"/>
          <w:insideV w:val="single" w:sz="18" w:space="0" w:color="2A7DE1"/>
        </w:tblBorders>
        <w:tblLayout w:type="fixed"/>
        <w:tblCellMar>
          <w:top w:w="85" w:type="dxa"/>
          <w:left w:w="170" w:type="dxa"/>
        </w:tblCellMar>
        <w:tblLook w:val="01E0" w:firstRow="1" w:lastRow="1" w:firstColumn="1" w:lastColumn="1" w:noHBand="0" w:noVBand="0"/>
      </w:tblPr>
      <w:tblGrid>
        <w:gridCol w:w="1985"/>
        <w:gridCol w:w="267"/>
        <w:gridCol w:w="16"/>
        <w:gridCol w:w="174"/>
        <w:gridCol w:w="8048"/>
        <w:gridCol w:w="174"/>
      </w:tblGrid>
      <w:tr w:rsidR="00AC20A1" w:rsidRPr="00AC20A1" w14:paraId="118E9AE6" w14:textId="77777777" w:rsidTr="00E9294F">
        <w:trPr>
          <w:gridAfter w:val="1"/>
          <w:wAfter w:w="174" w:type="dxa"/>
          <w:trHeight w:val="730"/>
        </w:trPr>
        <w:tc>
          <w:tcPr>
            <w:tcW w:w="10490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E0F7EB"/>
          </w:tcPr>
          <w:p w14:paraId="333EF6CB" w14:textId="7562CDE2" w:rsidR="00AC20A1" w:rsidRPr="0087563C" w:rsidRDefault="00AC20A1" w:rsidP="00D83D21">
            <w:pPr>
              <w:pStyle w:val="TableParagraph"/>
              <w:spacing w:before="32"/>
              <w:ind w:left="2"/>
              <w:rPr>
                <w:rFonts w:ascii="Pretendard" w:eastAsia="Pretendard" w:hAnsi="Pretendard"/>
                <w:b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>주식회사 마이다스</w:t>
            </w:r>
            <w:r w:rsidR="003A32FE"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>인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 xml:space="preserve">(이하 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“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>회사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”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>라고 한다)</w:t>
            </w:r>
            <w:r w:rsidR="003A32FE"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>과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 xml:space="preserve"> 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000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 xml:space="preserve">(이하 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“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>근로자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”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>라고 한다)은/는 퇴직금 등 퇴직에 따른 금품청산과 관련하여 아래와 같이 합의한다.</w:t>
            </w:r>
          </w:p>
        </w:tc>
      </w:tr>
      <w:tr w:rsidR="00AC20A1" w:rsidRPr="00AC20A1" w14:paraId="5C414BF9" w14:textId="77777777" w:rsidTr="00E9294F">
        <w:trPr>
          <w:gridAfter w:val="1"/>
          <w:wAfter w:w="174" w:type="dxa"/>
          <w:trHeight w:val="2512"/>
        </w:trPr>
        <w:tc>
          <w:tcPr>
            <w:tcW w:w="10490" w:type="dxa"/>
            <w:gridSpan w:val="5"/>
            <w:tcBorders>
              <w:top w:val="single" w:sz="8" w:space="0" w:color="000000" w:themeColor="text1"/>
              <w:left w:val="single" w:sz="4" w:space="0" w:color="FFFFFF" w:themeColor="background1"/>
              <w:bottom w:val="single" w:sz="4" w:space="0" w:color="AEAAAA" w:themeColor="background2" w:themeShade="BF"/>
              <w:right w:val="single" w:sz="4" w:space="0" w:color="FFFFFF" w:themeColor="background1"/>
            </w:tcBorders>
          </w:tcPr>
          <w:p w14:paraId="26D9292C" w14:textId="77777777" w:rsidR="00AC20A1" w:rsidRPr="0087563C" w:rsidRDefault="00AC20A1" w:rsidP="00D83D21">
            <w:pPr>
              <w:rPr>
                <w:rFonts w:ascii="Pretendard" w:eastAsia="Pretendard" w:hAnsi="Pretendard"/>
                <w:color w:val="262626" w:themeColor="text1" w:themeTint="D9"/>
                <w:sz w:val="6"/>
                <w:szCs w:val="6"/>
                <w:lang w:eastAsia="ko-KR"/>
              </w:rPr>
            </w:pPr>
          </w:p>
          <w:p w14:paraId="2AF7C39C" w14:textId="77777777" w:rsidR="0087563C" w:rsidRPr="0087563C" w:rsidRDefault="00AC20A1" w:rsidP="00D83D21">
            <w:pPr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1. 근로자의 퇴직일은 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2023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 xml:space="preserve">년 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1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 xml:space="preserve">월 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27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>일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이며 이에 따른 금품청산은 퇴직한 날로부터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>14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일 이내인</w:t>
            </w:r>
            <w:r w:rsidR="0087563C"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 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2023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 xml:space="preserve">년 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2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 xml:space="preserve">월 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8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>일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이나,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</w:t>
            </w:r>
          </w:p>
          <w:p w14:paraId="740D38A0" w14:textId="6473D86D" w:rsidR="00AC20A1" w:rsidRPr="0087563C" w:rsidRDefault="00AC20A1" w:rsidP="0087563C">
            <w:pPr>
              <w:ind w:firstLineChars="100" w:firstLine="190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회사의 자금집행 일정 등 사내 규정에 따라 불가피하게 그 청산이 지연될 수 있음을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확인한다.</w:t>
            </w:r>
          </w:p>
          <w:p w14:paraId="3A424271" w14:textId="162C733D" w:rsidR="00AC20A1" w:rsidRPr="0087563C" w:rsidRDefault="00AC20A1" w:rsidP="00D83D21">
            <w:pPr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</w:p>
          <w:p w14:paraId="490E63E0" w14:textId="14B825E9" w:rsidR="00AC20A1" w:rsidRPr="0087563C" w:rsidRDefault="00AC20A1" w:rsidP="0087563C">
            <w:pPr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2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.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회사와 근로자의 합의에 따라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회사는 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2023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 xml:space="preserve">년 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2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 xml:space="preserve">월 </w:t>
            </w:r>
            <w:r w:rsidRPr="0087563C">
              <w:rPr>
                <w:rFonts w:ascii="Pretendard" w:eastAsia="Pretendard" w:hAnsi="Pretendard"/>
                <w:b/>
                <w:color w:val="262626" w:themeColor="text1" w:themeTint="D9"/>
                <w:sz w:val="19"/>
                <w:szCs w:val="19"/>
                <w:lang w:eastAsia="ko-KR"/>
              </w:rPr>
              <w:t>10</w:t>
            </w:r>
            <w:r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>일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금품청산을 완료하며 근로자가 지정한</w:t>
            </w:r>
            <w:r w:rsidR="0087563C" w:rsidRPr="0087563C">
              <w:rPr>
                <w:rFonts w:ascii="Pretendard" w:eastAsia="Pretendard" w:hAnsi="Pretendard" w:hint="eastAsia"/>
                <w:b/>
                <w:color w:val="262626" w:themeColor="text1" w:themeTint="D9"/>
                <w:sz w:val="19"/>
                <w:szCs w:val="19"/>
                <w:lang w:eastAsia="ko-KR"/>
              </w:rPr>
              <w:t xml:space="preserve">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>예금계좌에 입금하기로 한다.</w:t>
            </w:r>
          </w:p>
          <w:p w14:paraId="481A7625" w14:textId="77777777" w:rsidR="00AC20A1" w:rsidRPr="0087563C" w:rsidRDefault="00AC20A1" w:rsidP="00D83D21">
            <w:pPr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</w:p>
          <w:p w14:paraId="3A334741" w14:textId="53686E2E" w:rsidR="00AC20A1" w:rsidRPr="0087563C" w:rsidRDefault="00AC20A1" w:rsidP="00D83D21">
            <w:pPr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>3. 본 합의 이후 근로자는 퇴직금 지연이자 청구소송 등의 법적인 이의를 제기하지 않기로 한다.</w:t>
            </w:r>
          </w:p>
        </w:tc>
      </w:tr>
      <w:tr w:rsidR="00AC20A1" w:rsidRPr="00AC20A1" w14:paraId="5E96D1E1" w14:textId="77777777" w:rsidTr="00E929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74" w:type="dxa"/>
          <w:trHeight w:val="2337"/>
        </w:trPr>
        <w:tc>
          <w:tcPr>
            <w:tcW w:w="10490" w:type="dxa"/>
            <w:gridSpan w:val="5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</w:tcPr>
          <w:p w14:paraId="542F17C1" w14:textId="77777777" w:rsidR="0087563C" w:rsidRPr="0087563C" w:rsidRDefault="0087563C" w:rsidP="00E04BAB">
            <w:pPr>
              <w:pStyle w:val="TableParagraph"/>
              <w:jc w:val="distribute"/>
              <w:rPr>
                <w:rFonts w:ascii="Pretendard" w:eastAsia="Pretendard" w:hAnsi="Pretendard"/>
                <w:color w:val="262626" w:themeColor="text1" w:themeTint="D9"/>
                <w:spacing w:val="-9"/>
                <w:sz w:val="6"/>
                <w:szCs w:val="6"/>
                <w:lang w:eastAsia="ko-KR"/>
              </w:rPr>
            </w:pPr>
          </w:p>
          <w:p w14:paraId="210A8E7C" w14:textId="48C82EBA" w:rsidR="0087563C" w:rsidRPr="0087563C" w:rsidRDefault="00AC20A1" w:rsidP="0087563C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pacing w:val="-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/>
                <w:color w:val="262626" w:themeColor="text1" w:themeTint="D9"/>
                <w:spacing w:val="-9"/>
                <w:sz w:val="19"/>
                <w:szCs w:val="19"/>
                <w:lang w:eastAsia="ko-KR"/>
              </w:rPr>
              <w:t xml:space="preserve">본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pacing w:val="-9"/>
                <w:sz w:val="19"/>
                <w:szCs w:val="19"/>
                <w:lang w:eastAsia="ko-KR"/>
              </w:rPr>
              <w:t>합의에 대해 어떠한 착오나 기망이 없었다는 것을 증명하기 위하여 회사와 근로자는</w:t>
            </w:r>
            <w:r w:rsidR="00E04BAB" w:rsidRPr="0087563C">
              <w:rPr>
                <w:rFonts w:ascii="Pretendard" w:eastAsia="Pretendard" w:hAnsi="Pretendard" w:hint="eastAsia"/>
                <w:color w:val="262626" w:themeColor="text1" w:themeTint="D9"/>
                <w:spacing w:val="-9"/>
                <w:sz w:val="19"/>
                <w:szCs w:val="19"/>
                <w:lang w:eastAsia="ko-KR"/>
              </w:rPr>
              <w:t xml:space="preserve">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pacing w:val="-9"/>
                <w:sz w:val="19"/>
                <w:szCs w:val="19"/>
                <w:lang w:eastAsia="ko-KR"/>
              </w:rPr>
              <w:t>본 합의서에 서명 또는</w:t>
            </w:r>
            <w:r w:rsidR="0087563C" w:rsidRPr="0087563C">
              <w:rPr>
                <w:rFonts w:ascii="Pretendard" w:eastAsia="Pretendard" w:hAnsi="Pretendard" w:hint="eastAsia"/>
                <w:color w:val="262626" w:themeColor="text1" w:themeTint="D9"/>
                <w:spacing w:val="-9"/>
                <w:sz w:val="19"/>
                <w:szCs w:val="19"/>
                <w:lang w:eastAsia="ko-KR"/>
              </w:rPr>
              <w:t xml:space="preserve">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pacing w:val="-9"/>
                <w:sz w:val="19"/>
                <w:szCs w:val="19"/>
                <w:lang w:eastAsia="ko-KR"/>
              </w:rPr>
              <w:t xml:space="preserve">기명날인 후 </w:t>
            </w:r>
          </w:p>
          <w:p w14:paraId="500C749C" w14:textId="3BD2CCE0" w:rsidR="00AC20A1" w:rsidRPr="0087563C" w:rsidRDefault="00AC20A1" w:rsidP="0087563C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pacing w:val="-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pacing w:val="-9"/>
                <w:sz w:val="19"/>
                <w:szCs w:val="19"/>
                <w:lang w:eastAsia="ko-KR"/>
              </w:rPr>
              <w:t xml:space="preserve">원본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pacing w:val="-9"/>
                <w:sz w:val="19"/>
                <w:szCs w:val="19"/>
                <w:lang w:eastAsia="ko-KR"/>
              </w:rPr>
              <w:t>1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pacing w:val="-9"/>
                <w:sz w:val="19"/>
                <w:szCs w:val="19"/>
                <w:lang w:eastAsia="ko-KR"/>
              </w:rPr>
              <w:t>부씩을 보관하기로 한다.</w:t>
            </w:r>
          </w:p>
          <w:p w14:paraId="08E266C2" w14:textId="77777777" w:rsidR="00AC20A1" w:rsidRPr="0087563C" w:rsidRDefault="00AC20A1" w:rsidP="0087563C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</w:p>
          <w:p w14:paraId="708CCB08" w14:textId="77777777" w:rsidR="00AC20A1" w:rsidRPr="0087563C" w:rsidRDefault="00AC20A1" w:rsidP="00D83D21">
            <w:pPr>
              <w:pStyle w:val="TableParagraph"/>
              <w:jc w:val="bot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</w:p>
          <w:p w14:paraId="6455F8B3" w14:textId="77777777" w:rsidR="00AC20A1" w:rsidRPr="0087563C" w:rsidRDefault="00AC20A1" w:rsidP="00D83D21">
            <w:pPr>
              <w:pStyle w:val="TableParagraph"/>
              <w:ind w:firstLineChars="2100" w:firstLine="3990"/>
              <w:jc w:val="bot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</w:p>
          <w:p w14:paraId="5132E28A" w14:textId="77777777" w:rsidR="00AC20A1" w:rsidRPr="0087563C" w:rsidRDefault="00AC20A1" w:rsidP="00D83D21">
            <w:pPr>
              <w:pStyle w:val="TableParagraph"/>
              <w:jc w:val="center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>년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                   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>월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               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>일</w:t>
            </w:r>
          </w:p>
          <w:p w14:paraId="2829971C" w14:textId="77777777" w:rsidR="00AC20A1" w:rsidRPr="0087563C" w:rsidRDefault="00AC20A1" w:rsidP="00D83D21">
            <w:pPr>
              <w:pStyle w:val="TableParagraph"/>
              <w:jc w:val="center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</w:p>
        </w:tc>
      </w:tr>
      <w:tr w:rsidR="00AC20A1" w:rsidRPr="00AC20A1" w14:paraId="3E2709D7" w14:textId="77777777" w:rsidTr="00E929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74" w:type="dxa"/>
          <w:trHeight w:val="208"/>
        </w:trPr>
        <w:tc>
          <w:tcPr>
            <w:tcW w:w="2268" w:type="dxa"/>
            <w:gridSpan w:val="3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19E10D3B" w14:textId="77777777" w:rsidR="0087563C" w:rsidRPr="0087563C" w:rsidRDefault="0087563C" w:rsidP="00AC20A1">
            <w:pPr>
              <w:pStyle w:val="TableParagraph"/>
              <w:ind w:leftChars="49" w:left="98"/>
              <w:rPr>
                <w:rFonts w:ascii="Pretendard" w:eastAsia="Pretendard" w:hAnsi="Pretendard"/>
                <w:color w:val="262626" w:themeColor="text1" w:themeTint="D9"/>
                <w:sz w:val="10"/>
                <w:szCs w:val="10"/>
                <w:lang w:eastAsia="ko-KR"/>
              </w:rPr>
            </w:pPr>
          </w:p>
          <w:p w14:paraId="4B3B52CA" w14:textId="025F3781" w:rsidR="00AC20A1" w:rsidRPr="0087563C" w:rsidRDefault="00AC20A1" w:rsidP="00E9294F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>[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회사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]                                      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                               </w:t>
            </w:r>
          </w:p>
        </w:tc>
        <w:tc>
          <w:tcPr>
            <w:tcW w:w="8222" w:type="dxa"/>
            <w:gridSpan w:val="2"/>
            <w:tcBorders>
              <w:top w:val="single" w:sz="4" w:space="0" w:color="AEAAAA" w:themeColor="background2" w:themeShade="BF"/>
              <w:left w:val="nil"/>
              <w:bottom w:val="nil"/>
              <w:right w:val="nil"/>
            </w:tcBorders>
          </w:tcPr>
          <w:p w14:paraId="52811C49" w14:textId="3CCF73A9" w:rsidR="00AC20A1" w:rsidRPr="0087563C" w:rsidRDefault="00AC20A1" w:rsidP="00AC20A1">
            <w:pPr>
              <w:tabs>
                <w:tab w:val="left" w:pos="1775"/>
              </w:tabs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val="ko-KR" w:eastAsia="ko-KR" w:bidi="ko-KR"/>
              </w:rPr>
            </w:pPr>
          </w:p>
        </w:tc>
      </w:tr>
      <w:tr w:rsidR="00AC20A1" w:rsidRPr="00AC20A1" w14:paraId="5ECAA0C5" w14:textId="77777777" w:rsidTr="00E929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7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75773" w14:textId="72CB6382" w:rsidR="00AC20A1" w:rsidRPr="0087563C" w:rsidRDefault="00AC20A1" w:rsidP="00E9294F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회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             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사 :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C34D7" w14:textId="5030EB7F" w:rsidR="00AC20A1" w:rsidRPr="0087563C" w:rsidRDefault="00AC20A1" w:rsidP="00AC20A1">
            <w:pPr>
              <w:pStyle w:val="TableParagraph"/>
              <w:ind w:leftChars="49" w:left="98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42275" w14:textId="73358221" w:rsidR="00AC20A1" w:rsidRPr="0087563C" w:rsidRDefault="00E1062E" w:rsidP="00E9294F">
            <w:pPr>
              <w:pStyle w:val="TableParagraph"/>
              <w:tabs>
                <w:tab w:val="left" w:pos="1022"/>
              </w:tabs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eastAsia="ko-KR"/>
              </w:rPr>
            </w:pPr>
            <w:r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val="en-US" w:eastAsia="ko-KR"/>
              </w:rPr>
              <w:t>(</w:t>
            </w:r>
            <w:r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  <w:lang w:val="en-US" w:eastAsia="ko-KR"/>
              </w:rPr>
              <w:t>주</w:t>
            </w:r>
            <w:r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val="en-US" w:eastAsia="ko-KR"/>
              </w:rPr>
              <w:t>)</w:t>
            </w:r>
            <w:proofErr w:type="spellStart"/>
            <w:r w:rsidR="004C6563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  <w:lang w:val="en-US" w:eastAsia="ko-KR"/>
              </w:rPr>
              <w:t>에이치닷</w:t>
            </w:r>
            <w:proofErr w:type="spellEnd"/>
          </w:p>
        </w:tc>
      </w:tr>
      <w:tr w:rsidR="00AC20A1" w:rsidRPr="00AC20A1" w14:paraId="321C5EB4" w14:textId="77777777" w:rsidTr="00E929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7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CDB97" w14:textId="363678F8" w:rsidR="00AC20A1" w:rsidRPr="0087563C" w:rsidRDefault="00AC20A1" w:rsidP="00E9294F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사 업 자 등 록 번 호 :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67D3C" w14:textId="0AF9BA4D" w:rsidR="00AC20A1" w:rsidRPr="0087563C" w:rsidRDefault="00AC20A1" w:rsidP="00AC20A1">
            <w:pPr>
              <w:pStyle w:val="TableParagraph"/>
              <w:ind w:leftChars="49" w:left="98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F2E35" w14:textId="77777777" w:rsidR="00AC20A1" w:rsidRPr="0087563C" w:rsidRDefault="00AC20A1" w:rsidP="00E9294F">
            <w:pPr>
              <w:pStyle w:val="TableParagraph"/>
              <w:tabs>
                <w:tab w:val="left" w:pos="1022"/>
              </w:tabs>
              <w:ind w:left="2"/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</w:pPr>
          </w:p>
        </w:tc>
      </w:tr>
      <w:tr w:rsidR="00AC20A1" w:rsidRPr="00AC20A1" w14:paraId="328AB400" w14:textId="77777777" w:rsidTr="00E929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7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2DDF5" w14:textId="06472383" w:rsidR="00AC20A1" w:rsidRPr="0087563C" w:rsidRDefault="00AC20A1" w:rsidP="00E9294F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주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             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소 :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9E2C1" w14:textId="28B03375" w:rsidR="00AC20A1" w:rsidRPr="0087563C" w:rsidRDefault="00AC20A1" w:rsidP="00AC20A1">
            <w:pPr>
              <w:pStyle w:val="TableParagraph"/>
              <w:ind w:leftChars="49" w:left="98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CC4E7" w14:textId="39CAD8F5" w:rsidR="00AC20A1" w:rsidRPr="0087563C" w:rsidRDefault="00AC20A1" w:rsidP="00E9294F">
            <w:pPr>
              <w:pStyle w:val="TableParagraph"/>
              <w:tabs>
                <w:tab w:val="left" w:pos="1022"/>
              </w:tabs>
              <w:ind w:left="2"/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  <w:lang w:eastAsia="ko-KR"/>
              </w:rPr>
              <w:t xml:space="preserve">성남시 분당구 판교로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eastAsia="ko-KR"/>
              </w:rPr>
              <w:t>228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  <w:lang w:eastAsia="ko-KR"/>
              </w:rPr>
              <w:t xml:space="preserve">번길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eastAsia="ko-KR"/>
              </w:rPr>
              <w:t xml:space="preserve">17 </w:t>
            </w:r>
            <w:r w:rsidR="004C6563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  <w:lang w:eastAsia="ko-KR"/>
              </w:rPr>
              <w:t>에이치닷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  <w:lang w:eastAsia="ko-KR"/>
              </w:rPr>
              <w:t>동</w:t>
            </w:r>
          </w:p>
        </w:tc>
      </w:tr>
      <w:tr w:rsidR="00AC20A1" w:rsidRPr="00AC20A1" w14:paraId="3CC29CB2" w14:textId="77777777" w:rsidTr="00E929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7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4B212" w14:textId="2E1AEA1A" w:rsidR="00AC20A1" w:rsidRPr="0087563C" w:rsidRDefault="00AC20A1" w:rsidP="00E9294F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대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 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표 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이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 사 :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834ED" w14:textId="2EAFC0D0" w:rsidR="00AC20A1" w:rsidRPr="0087563C" w:rsidRDefault="00AC20A1" w:rsidP="00AC20A1">
            <w:pPr>
              <w:pStyle w:val="TableParagraph"/>
              <w:ind w:leftChars="49" w:left="98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3222B" w14:textId="1DA10A3A" w:rsidR="00AC20A1" w:rsidRPr="0087563C" w:rsidRDefault="00AC20A1" w:rsidP="00D83D21">
            <w:pPr>
              <w:pStyle w:val="TableParagraph"/>
              <w:tabs>
                <w:tab w:val="left" w:pos="1022"/>
              </w:tabs>
              <w:ind w:left="2"/>
              <w:jc w:val="both"/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  <w:lang w:eastAsia="ko-KR"/>
              </w:rPr>
              <w:t xml:space="preserve">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eastAsia="ko-KR"/>
              </w:rPr>
              <w:t xml:space="preserve">           </w:t>
            </w:r>
            <w:r w:rsidR="00E9294F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  <w:lang w:eastAsia="ko-KR"/>
              </w:rPr>
              <w:t xml:space="preserve">  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eastAsia="ko-KR"/>
              </w:rPr>
              <w:t xml:space="preserve">        (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  <w:lang w:eastAsia="ko-KR"/>
              </w:rPr>
              <w:t>인)</w:t>
            </w:r>
          </w:p>
        </w:tc>
      </w:tr>
      <w:tr w:rsidR="00AC20A1" w:rsidRPr="00AC20A1" w14:paraId="7D9FFF2D" w14:textId="77777777" w:rsidTr="00E929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7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BC636" w14:textId="208894CB" w:rsidR="00AC20A1" w:rsidRPr="0087563C" w:rsidRDefault="00AC20A1" w:rsidP="00AC20A1">
            <w:pPr>
              <w:pStyle w:val="TableParagraph"/>
              <w:ind w:leftChars="49" w:left="98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220AC" w14:textId="19CEE1DE" w:rsidR="00AC20A1" w:rsidRPr="0087563C" w:rsidRDefault="00AC20A1" w:rsidP="00AC20A1">
            <w:pPr>
              <w:pStyle w:val="TableParagraph"/>
              <w:ind w:leftChars="49" w:left="98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C2F51" w14:textId="77777777" w:rsidR="00AC20A1" w:rsidRPr="0087563C" w:rsidRDefault="00AC20A1" w:rsidP="00D83D21">
            <w:pPr>
              <w:pStyle w:val="TableParagraph"/>
              <w:tabs>
                <w:tab w:val="left" w:pos="1022"/>
              </w:tabs>
              <w:ind w:left="2"/>
              <w:jc w:val="both"/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</w:pPr>
          </w:p>
        </w:tc>
      </w:tr>
      <w:tr w:rsidR="00AC20A1" w:rsidRPr="00AC20A1" w14:paraId="7F1CFE83" w14:textId="77777777" w:rsidTr="00E929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7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11566" w14:textId="439CA520" w:rsidR="00AC20A1" w:rsidRPr="0087563C" w:rsidRDefault="00AC20A1" w:rsidP="00E9294F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[근로자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>]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D6FDC" w14:textId="75C08D13" w:rsidR="00AC20A1" w:rsidRPr="0087563C" w:rsidRDefault="00AC20A1" w:rsidP="00AC20A1">
            <w:pPr>
              <w:pStyle w:val="TableParagraph"/>
              <w:ind w:leftChars="49" w:left="98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93757" w14:textId="77777777" w:rsidR="00AC20A1" w:rsidRPr="0087563C" w:rsidRDefault="00AC20A1" w:rsidP="00D83D21">
            <w:pPr>
              <w:pStyle w:val="TableParagraph"/>
              <w:tabs>
                <w:tab w:val="left" w:pos="1022"/>
              </w:tabs>
              <w:ind w:left="2"/>
              <w:jc w:val="both"/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</w:pPr>
          </w:p>
        </w:tc>
      </w:tr>
      <w:tr w:rsidR="00AC20A1" w:rsidRPr="00AC20A1" w14:paraId="13187A5B" w14:textId="77777777" w:rsidTr="00E929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7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04F56" w14:textId="60FDF7EE" w:rsidR="00AC20A1" w:rsidRPr="0087563C" w:rsidRDefault="00AC20A1" w:rsidP="00E9294F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주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             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소 :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CD5BD" w14:textId="5C9FE490" w:rsidR="00AC20A1" w:rsidRPr="0087563C" w:rsidRDefault="00AC20A1" w:rsidP="00AC20A1">
            <w:pPr>
              <w:pStyle w:val="TableParagraph"/>
              <w:ind w:leftChars="49" w:left="98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067BD" w14:textId="77777777" w:rsidR="00AC20A1" w:rsidRPr="0087563C" w:rsidRDefault="00AC20A1" w:rsidP="00D83D21">
            <w:pPr>
              <w:pStyle w:val="TableParagraph"/>
              <w:tabs>
                <w:tab w:val="left" w:pos="1022"/>
              </w:tabs>
              <w:ind w:left="2"/>
              <w:jc w:val="both"/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</w:pPr>
          </w:p>
        </w:tc>
      </w:tr>
      <w:tr w:rsidR="00AC20A1" w:rsidRPr="00AC20A1" w14:paraId="4B00CA85" w14:textId="77777777" w:rsidTr="00E929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7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1503B" w14:textId="3800C808" w:rsidR="00AC20A1" w:rsidRPr="0087563C" w:rsidRDefault="00AC20A1" w:rsidP="00E9294F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생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 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년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 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월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 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일 :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AAD7C" w14:textId="3AC37F24" w:rsidR="00AC20A1" w:rsidRPr="0087563C" w:rsidRDefault="00AC20A1" w:rsidP="00AC20A1">
            <w:pPr>
              <w:pStyle w:val="TableParagraph"/>
              <w:ind w:leftChars="49" w:left="98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E2FE8" w14:textId="77777777" w:rsidR="00AC20A1" w:rsidRPr="0087563C" w:rsidRDefault="00AC20A1" w:rsidP="00D83D21">
            <w:pPr>
              <w:pStyle w:val="TableParagraph"/>
              <w:tabs>
                <w:tab w:val="left" w:pos="1022"/>
              </w:tabs>
              <w:ind w:left="2"/>
              <w:jc w:val="both"/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</w:pPr>
          </w:p>
        </w:tc>
      </w:tr>
      <w:tr w:rsidR="00AC20A1" w:rsidRPr="00AC20A1" w14:paraId="02B8F1E1" w14:textId="77777777" w:rsidTr="00E929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7"/>
        </w:trPr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E2522" w14:textId="3415A869" w:rsidR="00AC20A1" w:rsidRPr="0087563C" w:rsidRDefault="00AC20A1" w:rsidP="00E9294F">
            <w:pPr>
              <w:pStyle w:val="TableParagraph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</w:pP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성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  </w:t>
            </w:r>
            <w:r w:rsidR="0087563C"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 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    </w:t>
            </w:r>
            <w:r w:rsidR="0087563C"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 xml:space="preserve">  </w:t>
            </w:r>
            <w:r w:rsidRPr="0087563C"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  <w:lang w:eastAsia="ko-KR"/>
              </w:rPr>
              <w:t xml:space="preserve">   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z w:val="19"/>
                <w:szCs w:val="19"/>
                <w:lang w:eastAsia="ko-KR"/>
              </w:rPr>
              <w:t>명 :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6383D" w14:textId="3BAF6FBB" w:rsidR="00AC20A1" w:rsidRPr="0087563C" w:rsidRDefault="00AC20A1" w:rsidP="00AC20A1">
            <w:pPr>
              <w:pStyle w:val="TableParagraph"/>
              <w:ind w:leftChars="49" w:left="98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879E5" w14:textId="7106EACE" w:rsidR="00AC20A1" w:rsidRPr="0087563C" w:rsidRDefault="00AC20A1" w:rsidP="00E9294F">
            <w:pPr>
              <w:pStyle w:val="TableParagraph"/>
              <w:tabs>
                <w:tab w:val="left" w:pos="1022"/>
              </w:tabs>
              <w:ind w:left="2" w:firstLineChars="850" w:firstLine="1445"/>
              <w:jc w:val="both"/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</w:pPr>
            <w:r w:rsidRPr="0087563C"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  <w:lang w:eastAsia="ko-KR"/>
              </w:rPr>
              <w:t>(</w:t>
            </w:r>
            <w:r w:rsidRPr="0087563C">
              <w:rPr>
                <w:rFonts w:ascii="Pretendard" w:eastAsia="Pretendard" w:hAnsi="Pretendard" w:hint="eastAsia"/>
                <w:color w:val="262626" w:themeColor="text1" w:themeTint="D9"/>
                <w:spacing w:val="-10"/>
                <w:sz w:val="19"/>
                <w:szCs w:val="19"/>
                <w:lang w:eastAsia="ko-KR"/>
              </w:rPr>
              <w:t>인)</w:t>
            </w:r>
          </w:p>
        </w:tc>
      </w:tr>
      <w:tr w:rsidR="00AC20A1" w:rsidRPr="00AC20A1" w14:paraId="02EDB743" w14:textId="77777777" w:rsidTr="00E9294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174" w:type="dxa"/>
          <w:trHeight w:val="347"/>
        </w:trPr>
        <w:tc>
          <w:tcPr>
            <w:tcW w:w="1985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396D930F" w14:textId="77777777" w:rsidR="00AC20A1" w:rsidRPr="0087563C" w:rsidRDefault="00AC20A1" w:rsidP="00AC20A1">
            <w:pPr>
              <w:pStyle w:val="TableParagraph"/>
              <w:ind w:leftChars="49" w:left="98"/>
              <w:rPr>
                <w:rFonts w:ascii="Pretendard" w:eastAsia="Pretendard" w:hAnsi="Pretendard"/>
                <w:color w:val="262626" w:themeColor="text1" w:themeTint="D9"/>
                <w:sz w:val="13"/>
                <w:szCs w:val="13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7141DB8F" w14:textId="2255320B" w:rsidR="00AC20A1" w:rsidRPr="0087563C" w:rsidRDefault="00AC20A1" w:rsidP="00AC20A1">
            <w:pPr>
              <w:pStyle w:val="TableParagraph"/>
              <w:ind w:leftChars="49" w:left="98"/>
              <w:rPr>
                <w:rFonts w:ascii="Pretendard" w:eastAsia="Pretendard" w:hAnsi="Pretendard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0690FAAF" w14:textId="77777777" w:rsidR="00AC20A1" w:rsidRPr="0087563C" w:rsidRDefault="00AC20A1" w:rsidP="00D83D21">
            <w:pPr>
              <w:pStyle w:val="TableParagraph"/>
              <w:tabs>
                <w:tab w:val="left" w:pos="1022"/>
              </w:tabs>
              <w:ind w:left="2"/>
              <w:jc w:val="both"/>
              <w:rPr>
                <w:rFonts w:ascii="Pretendard" w:eastAsia="Pretendard" w:hAnsi="Pretendard"/>
                <w:color w:val="262626" w:themeColor="text1" w:themeTint="D9"/>
                <w:spacing w:val="-10"/>
                <w:sz w:val="19"/>
                <w:szCs w:val="19"/>
              </w:rPr>
            </w:pPr>
          </w:p>
        </w:tc>
      </w:tr>
    </w:tbl>
    <w:p w14:paraId="302E142A" w14:textId="77777777" w:rsidR="00E04BAB" w:rsidRPr="00AC20A1" w:rsidRDefault="00E04BAB" w:rsidP="00AC20A1">
      <w:pPr>
        <w:rPr>
          <w:rFonts w:ascii="Pretendard" w:eastAsia="Pretendard" w:hAnsi="Pretendard"/>
        </w:rPr>
      </w:pPr>
    </w:p>
    <w:sectPr w:rsidR="00E04BAB" w:rsidRPr="00AC20A1" w:rsidSect="00AC20A1">
      <w:footerReference w:type="default" r:id="rId9"/>
      <w:pgSz w:w="11906" w:h="16838"/>
      <w:pgMar w:top="896" w:right="720" w:bottom="1060" w:left="74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4380C" w14:textId="77777777" w:rsidR="00DF06BE" w:rsidRDefault="00DF06BE" w:rsidP="00AC20A1">
      <w:pPr>
        <w:spacing w:after="0" w:line="240" w:lineRule="auto"/>
      </w:pPr>
      <w:r>
        <w:separator/>
      </w:r>
    </w:p>
  </w:endnote>
  <w:endnote w:type="continuationSeparator" w:id="0">
    <w:p w14:paraId="1047F96A" w14:textId="77777777" w:rsidR="00DF06BE" w:rsidRDefault="00DF06BE" w:rsidP="00AC20A1">
      <w:pPr>
        <w:spacing w:after="0" w:line="240" w:lineRule="auto"/>
      </w:pPr>
      <w:r>
        <w:continuationSeparator/>
      </w:r>
    </w:p>
  </w:endnote>
  <w:endnote w:type="continuationNotice" w:id="1">
    <w:p w14:paraId="65915123" w14:textId="77777777" w:rsidR="00DF06BE" w:rsidRDefault="00DF06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KR Regular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Pretendard">
    <w:altName w:val="Malgun Gothic"/>
    <w:panose1 w:val="02000503000000020004"/>
    <w:charset w:val="81"/>
    <w:family w:val="modern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A6E65" w14:textId="21935721" w:rsidR="00AC20A1" w:rsidRDefault="002747D8" w:rsidP="00AC20A1">
    <w:pPr>
      <w:pStyle w:val="a4"/>
      <w:jc w:val="right"/>
    </w:pPr>
    <w:r>
      <w:rPr>
        <w:noProof/>
      </w:rPr>
      <w:drawing>
        <wp:inline distT="0" distB="0" distL="0" distR="0" wp14:anchorId="2C8255F8" wp14:editId="1F28E1CA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3AD89B" w14:textId="77777777" w:rsidR="00AC20A1" w:rsidRDefault="00AC20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36805" w14:textId="77777777" w:rsidR="00DF06BE" w:rsidRDefault="00DF06BE" w:rsidP="00AC20A1">
      <w:pPr>
        <w:spacing w:after="0" w:line="240" w:lineRule="auto"/>
      </w:pPr>
      <w:r>
        <w:separator/>
      </w:r>
    </w:p>
  </w:footnote>
  <w:footnote w:type="continuationSeparator" w:id="0">
    <w:p w14:paraId="7657D317" w14:textId="77777777" w:rsidR="00DF06BE" w:rsidRDefault="00DF06BE" w:rsidP="00AC20A1">
      <w:pPr>
        <w:spacing w:after="0" w:line="240" w:lineRule="auto"/>
      </w:pPr>
      <w:r>
        <w:continuationSeparator/>
      </w:r>
    </w:p>
  </w:footnote>
  <w:footnote w:type="continuationNotice" w:id="1">
    <w:p w14:paraId="113EC3A1" w14:textId="77777777" w:rsidR="00DF06BE" w:rsidRDefault="00DF06B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A1"/>
    <w:rsid w:val="00075523"/>
    <w:rsid w:val="000D339B"/>
    <w:rsid w:val="00181107"/>
    <w:rsid w:val="002747D8"/>
    <w:rsid w:val="0028226B"/>
    <w:rsid w:val="00333EDD"/>
    <w:rsid w:val="003A32FE"/>
    <w:rsid w:val="004C6563"/>
    <w:rsid w:val="00686630"/>
    <w:rsid w:val="006C2F1E"/>
    <w:rsid w:val="008368D9"/>
    <w:rsid w:val="0087563C"/>
    <w:rsid w:val="00A13777"/>
    <w:rsid w:val="00A62912"/>
    <w:rsid w:val="00AC20A1"/>
    <w:rsid w:val="00BF5A37"/>
    <w:rsid w:val="00CD1BA9"/>
    <w:rsid w:val="00D2774E"/>
    <w:rsid w:val="00D83D21"/>
    <w:rsid w:val="00DA1FE6"/>
    <w:rsid w:val="00DF06BE"/>
    <w:rsid w:val="00DF5005"/>
    <w:rsid w:val="00E04BAB"/>
    <w:rsid w:val="00E1062E"/>
    <w:rsid w:val="00E9294F"/>
    <w:rsid w:val="00E95CA0"/>
    <w:rsid w:val="4DBC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BAA52"/>
  <w15:chartTrackingRefBased/>
  <w15:docId w15:val="{6B1FE68D-C6A9-47FB-90FB-77D4E031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0A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20A1"/>
  </w:style>
  <w:style w:type="paragraph" w:styleId="a4">
    <w:name w:val="footer"/>
    <w:basedOn w:val="a"/>
    <w:link w:val="Char0"/>
    <w:uiPriority w:val="99"/>
    <w:unhideWhenUsed/>
    <w:rsid w:val="00AC20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20A1"/>
  </w:style>
  <w:style w:type="paragraph" w:customStyle="1" w:styleId="TableParagraph">
    <w:name w:val="Table Paragraph"/>
    <w:basedOn w:val="a"/>
    <w:uiPriority w:val="1"/>
    <w:qFormat/>
    <w:rsid w:val="00AC20A1"/>
    <w:pPr>
      <w:wordWrap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07552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7563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0306A-23CA-46E0-B4B5-54BADD7E2563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2.xml><?xml version="1.0" encoding="utf-8"?>
<ds:datastoreItem xmlns:ds="http://schemas.openxmlformats.org/officeDocument/2006/customXml" ds:itemID="{09B88C41-EDB6-46A5-AA4F-654B1CD25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52FA63-DA73-4012-A683-B23CB48B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MAT 심재헌</cp:lastModifiedBy>
  <cp:revision>12</cp:revision>
  <cp:lastPrinted>2024-09-09T05:40:00Z</cp:lastPrinted>
  <dcterms:created xsi:type="dcterms:W3CDTF">2023-08-31T23:48:00Z</dcterms:created>
  <dcterms:modified xsi:type="dcterms:W3CDTF">2024-09-26T00:37:00Z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