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700"/>
        <w:gridCol w:w="426"/>
        <w:gridCol w:w="850"/>
        <w:gridCol w:w="851"/>
        <w:gridCol w:w="850"/>
        <w:gridCol w:w="851"/>
        <w:gridCol w:w="850"/>
      </w:tblGrid>
      <w:tr w:rsidR="009754F0" w:rsidRPr="00214660" w14:paraId="18F7ACEB" w14:textId="77777777" w:rsidTr="00214660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42BC39DE" w14:textId="73B1558D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문서번호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</w:tcPr>
          <w:p w14:paraId="4A04D79C" w14:textId="5F043E1B" w:rsidR="00E10834" w:rsidRPr="00FB4AE6" w:rsidRDefault="00E10834" w:rsidP="00E10834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  <w:r w:rsidRPr="008F243D">
              <w:rPr>
                <w:rFonts w:ascii="Pretendard Medium" w:eastAsia="Pretendard Medium" w:hAnsi="Pretendard Medium" w:hint="eastAsia"/>
                <w:color w:val="262626" w:themeColor="text1" w:themeTint="D9"/>
                <w:sz w:val="19"/>
                <w:szCs w:val="19"/>
              </w:rPr>
              <w:t>사업기획실 온라인마케팅셀</w:t>
            </w:r>
            <w:r w:rsidRPr="00FB4AE6">
              <w:rPr>
                <w:rFonts w:ascii="Pretendard Medium" w:eastAsia="Pretendard Medium" w:hAnsi="Pretendard Medium" w:hint="eastAsia"/>
                <w:sz w:val="19"/>
                <w:szCs w:val="19"/>
              </w:rPr>
              <w:t>-</w:t>
            </w:r>
            <w:r w:rsidRPr="00FB4AE6">
              <w:rPr>
                <w:rFonts w:ascii="Pretendard Medium" w:eastAsia="Pretendard Medium" w:hAnsi="Pretendard Medium"/>
                <w:sz w:val="19"/>
                <w:szCs w:val="19"/>
              </w:rPr>
              <w:t>001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vAlign w:val="center"/>
          </w:tcPr>
          <w:p w14:paraId="36D04CF8" w14:textId="5A14014F" w:rsidR="00E10834" w:rsidRPr="00FB4AE6" w:rsidRDefault="00E10834" w:rsidP="009363C6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결재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7025A301" w14:textId="73D9BBBE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595959" w:themeColor="text1" w:themeTint="A6"/>
                <w:sz w:val="19"/>
                <w:szCs w:val="19"/>
              </w:rPr>
              <w:t>구성원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6EEB4031" w14:textId="22C5179A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595959" w:themeColor="text1" w:themeTint="A6"/>
                <w:sz w:val="19"/>
                <w:szCs w:val="19"/>
              </w:rPr>
              <w:t>리더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20A881E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7914CB86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  <w:vAlign w:val="center"/>
          </w:tcPr>
          <w:p w14:paraId="2DD0D1B6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9754F0" w:rsidRPr="00214660" w14:paraId="785CC7D5" w14:textId="77777777" w:rsidTr="00214660">
        <w:trPr>
          <w:trHeight w:val="284"/>
        </w:trPr>
        <w:tc>
          <w:tcPr>
            <w:tcW w:w="1985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70B172FC" w14:textId="0880831D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일</w:t>
            </w:r>
          </w:p>
        </w:tc>
        <w:tc>
          <w:tcPr>
            <w:tcW w:w="3685" w:type="dxa"/>
            <w:gridSpan w:val="2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</w:tcPr>
          <w:p w14:paraId="62950F8D" w14:textId="2328AC52" w:rsidR="00E10834" w:rsidRPr="00FB4AE6" w:rsidRDefault="00E10834" w:rsidP="00E10834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  <w:r w:rsidRPr="00FB4AE6">
              <w:rPr>
                <w:rFonts w:ascii="Pretendard Medium" w:eastAsia="Pretendard Medium" w:hAnsi="Pretendard Medium" w:hint="eastAsia"/>
                <w:sz w:val="19"/>
                <w:szCs w:val="19"/>
              </w:rPr>
              <w:t>2</w:t>
            </w:r>
            <w:r w:rsidRPr="00FB4AE6">
              <w:rPr>
                <w:rFonts w:ascii="Pretendard Medium" w:eastAsia="Pretendard Medium" w:hAnsi="Pretendard Medium"/>
                <w:sz w:val="19"/>
                <w:szCs w:val="19"/>
              </w:rPr>
              <w:t>023.01.01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vAlign w:val="center"/>
          </w:tcPr>
          <w:p w14:paraId="0B82848B" w14:textId="77777777" w:rsidR="00E10834" w:rsidRPr="00FB4AE6" w:rsidRDefault="00E10834" w:rsidP="009363C6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vAlign w:val="center"/>
          </w:tcPr>
          <w:p w14:paraId="292386B0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vAlign w:val="center"/>
          </w:tcPr>
          <w:p w14:paraId="52F2DEA2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vAlign w:val="center"/>
          </w:tcPr>
          <w:p w14:paraId="4A53DEBE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vAlign w:val="center"/>
          </w:tcPr>
          <w:p w14:paraId="0E94FC76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  <w:vAlign w:val="center"/>
          </w:tcPr>
          <w:p w14:paraId="04A601C1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9754F0" w:rsidRPr="00214660" w14:paraId="33235FDA" w14:textId="77777777" w:rsidTr="00214660">
        <w:trPr>
          <w:trHeight w:val="284"/>
        </w:trPr>
        <w:tc>
          <w:tcPr>
            <w:tcW w:w="1985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1A6B311D" w14:textId="2EF38ED0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보존년한</w:t>
            </w:r>
          </w:p>
        </w:tc>
        <w:tc>
          <w:tcPr>
            <w:tcW w:w="3685" w:type="dxa"/>
            <w:gridSpan w:val="2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</w:tcPr>
          <w:p w14:paraId="1D47ED65" w14:textId="1A27C84C" w:rsidR="00E10834" w:rsidRPr="00FB4AE6" w:rsidRDefault="00E10834" w:rsidP="00E10834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  <w:r w:rsidRPr="00FB4AE6">
              <w:rPr>
                <w:rFonts w:ascii="Pretendard Medium" w:eastAsia="Pretendard Medium" w:hAnsi="Pretendard Medium" w:hint="eastAsia"/>
                <w:sz w:val="19"/>
                <w:szCs w:val="19"/>
              </w:rPr>
              <w:t>영구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 w:themeColor="text1"/>
              <w:bottom w:val="single" w:sz="2" w:space="0" w:color="767171" w:themeColor="background2" w:themeShade="80"/>
              <w:right w:val="single" w:sz="4" w:space="0" w:color="auto"/>
            </w:tcBorders>
            <w:shd w:val="clear" w:color="auto" w:fill="F2F4F6"/>
            <w:vAlign w:val="center"/>
          </w:tcPr>
          <w:p w14:paraId="6B6AF695" w14:textId="77777777" w:rsidR="00E10834" w:rsidRPr="00FB4AE6" w:rsidRDefault="00E10834" w:rsidP="009363C6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vAlign w:val="center"/>
          </w:tcPr>
          <w:p w14:paraId="0182A97E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vAlign w:val="center"/>
          </w:tcPr>
          <w:p w14:paraId="0CAD07E4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vAlign w:val="center"/>
          </w:tcPr>
          <w:p w14:paraId="65146362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vAlign w:val="center"/>
          </w:tcPr>
          <w:p w14:paraId="5A359CBA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vAlign w:val="center"/>
          </w:tcPr>
          <w:p w14:paraId="55CA5FF0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9754F0" w:rsidRPr="00214660" w14:paraId="2985BB24" w14:textId="77777777" w:rsidTr="00214660">
        <w:trPr>
          <w:trHeight w:val="284"/>
        </w:trPr>
        <w:tc>
          <w:tcPr>
            <w:tcW w:w="1985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6F20EE7B" w14:textId="59855710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발신부서</w:t>
            </w:r>
          </w:p>
        </w:tc>
        <w:tc>
          <w:tcPr>
            <w:tcW w:w="3685" w:type="dxa"/>
            <w:gridSpan w:val="2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</w:tcPr>
          <w:p w14:paraId="5D69DF0A" w14:textId="3E40AB1B" w:rsidR="00E10834" w:rsidRPr="00FB4AE6" w:rsidRDefault="00E10834" w:rsidP="00E10834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  <w:r w:rsidRPr="00FB4AE6">
              <w:rPr>
                <w:rFonts w:ascii="Pretendard Medium" w:eastAsia="Pretendard Medium" w:hAnsi="Pretendard Medium" w:hint="eastAsia"/>
                <w:sz w:val="19"/>
                <w:szCs w:val="19"/>
              </w:rPr>
              <w:t>사업기획실 온라인마케팅셀</w:t>
            </w:r>
          </w:p>
        </w:tc>
        <w:tc>
          <w:tcPr>
            <w:tcW w:w="426" w:type="dxa"/>
            <w:vMerge w:val="restart"/>
            <w:tcBorders>
              <w:top w:val="single" w:sz="2" w:space="0" w:color="767171" w:themeColor="background2" w:themeShade="80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vAlign w:val="center"/>
          </w:tcPr>
          <w:p w14:paraId="419E744D" w14:textId="61C4F0EF" w:rsidR="00E10834" w:rsidRPr="00FB4AE6" w:rsidRDefault="00E10834" w:rsidP="009363C6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합의</w:t>
            </w:r>
          </w:p>
        </w:tc>
        <w:tc>
          <w:tcPr>
            <w:tcW w:w="850" w:type="dxa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76E07680" w14:textId="33ABF4D4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595959" w:themeColor="text1" w:themeTint="A6"/>
                <w:sz w:val="19"/>
                <w:szCs w:val="19"/>
              </w:rPr>
              <w:t>구성원</w:t>
            </w:r>
          </w:p>
        </w:tc>
        <w:tc>
          <w:tcPr>
            <w:tcW w:w="851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1C2F061C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30A3284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4940E3B2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  <w:vAlign w:val="center"/>
          </w:tcPr>
          <w:p w14:paraId="596BF329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9754F0" w:rsidRPr="00214660" w14:paraId="072DEF55" w14:textId="77777777" w:rsidTr="00214660">
        <w:trPr>
          <w:trHeight w:val="284"/>
        </w:trPr>
        <w:tc>
          <w:tcPr>
            <w:tcW w:w="1985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0A69133F" w14:textId="1D79F0F4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자</w:t>
            </w:r>
          </w:p>
        </w:tc>
        <w:tc>
          <w:tcPr>
            <w:tcW w:w="3685" w:type="dxa"/>
            <w:gridSpan w:val="2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</w:tcPr>
          <w:p w14:paraId="7C141014" w14:textId="545FC261" w:rsidR="00E10834" w:rsidRPr="00FB4AE6" w:rsidRDefault="00E10834" w:rsidP="00E10834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  <w:r w:rsidRPr="00FB4AE6">
              <w:rPr>
                <w:rFonts w:ascii="Pretendard Medium" w:eastAsia="Pretendard Medium" w:hAnsi="Pretendard Medium" w:hint="eastAsia"/>
                <w:sz w:val="19"/>
                <w:szCs w:val="19"/>
              </w:rPr>
              <w:t>O</w:t>
            </w:r>
            <w:r w:rsidRPr="00FB4AE6">
              <w:rPr>
                <w:rFonts w:ascii="Pretendard Medium" w:eastAsia="Pretendard Medium" w:hAnsi="Pretendard Medium"/>
                <w:sz w:val="19"/>
                <w:szCs w:val="19"/>
              </w:rPr>
              <w:t>OO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</w:tcPr>
          <w:p w14:paraId="28B9D850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7CAC3114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4E3B90F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5F3F6AC2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1EEF8D7D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6713B54C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9754F0" w:rsidRPr="00214660" w14:paraId="69DA1BCB" w14:textId="77777777" w:rsidTr="00614860">
        <w:trPr>
          <w:trHeight w:val="284"/>
        </w:trPr>
        <w:tc>
          <w:tcPr>
            <w:tcW w:w="1985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08434B13" w14:textId="465C6764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참조부서</w:t>
            </w:r>
          </w:p>
        </w:tc>
        <w:tc>
          <w:tcPr>
            <w:tcW w:w="3685" w:type="dxa"/>
            <w:gridSpan w:val="2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A3DE6A" w14:textId="323E1787" w:rsidR="00E10834" w:rsidRPr="00FB4AE6" w:rsidRDefault="00E10834" w:rsidP="00E10834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  <w:r w:rsidRPr="00FB4AE6">
              <w:rPr>
                <w:rFonts w:ascii="Pretendard Medium" w:eastAsia="Pretendard Medium" w:hAnsi="Pretendard Medium" w:hint="eastAsia"/>
                <w:sz w:val="19"/>
                <w:szCs w:val="19"/>
              </w:rPr>
              <w:t>재무셀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2F4F6"/>
          </w:tcPr>
          <w:p w14:paraId="6198390F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27D1E944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AEE8FFF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6D170F9D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28BEDC0B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nil"/>
            </w:tcBorders>
          </w:tcPr>
          <w:p w14:paraId="3D0C5BF3" w14:textId="77777777" w:rsidR="00E10834" w:rsidRPr="00FB4AE6" w:rsidRDefault="00E10834" w:rsidP="00E10834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4321EC" w14:paraId="4E85CAF5" w14:textId="77777777" w:rsidTr="00FB4AE6">
        <w:trPr>
          <w:trHeight w:val="340"/>
        </w:trPr>
        <w:tc>
          <w:tcPr>
            <w:tcW w:w="1985" w:type="dxa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3C5203E8" w14:textId="64EFC6A0" w:rsidR="004321EC" w:rsidRPr="00FB4AE6" w:rsidRDefault="004321EC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제 목</w:t>
            </w:r>
          </w:p>
        </w:tc>
        <w:tc>
          <w:tcPr>
            <w:tcW w:w="8363" w:type="dxa"/>
            <w:gridSpan w:val="8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5E466B0D" w14:textId="491EC24B" w:rsidR="004321EC" w:rsidRPr="00FB4AE6" w:rsidRDefault="009A46E4" w:rsidP="009A46E4">
            <w:pPr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FB4AE6">
              <w:rPr>
                <w:rFonts w:ascii="Pretendard Medium" w:eastAsia="Pretendard Medium" w:hAnsi="Pretendard Medium" w:hint="eastAsia"/>
                <w:b/>
                <w:bCs/>
                <w:color w:val="262626" w:themeColor="text1" w:themeTint="D9"/>
                <w:sz w:val="19"/>
                <w:szCs w:val="19"/>
              </w:rPr>
              <w:t>퇴직금 중간정산 신청서</w:t>
            </w:r>
          </w:p>
        </w:tc>
      </w:tr>
      <w:tr w:rsidR="009754F0" w14:paraId="27AB0AC0" w14:textId="77777777" w:rsidTr="00FB4AE6">
        <w:trPr>
          <w:trHeight w:val="340"/>
        </w:trPr>
        <w:tc>
          <w:tcPr>
            <w:tcW w:w="198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138BA4F6" w14:textId="76D07452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계열사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6F441BA0" w14:textId="77777777" w:rsidR="00E10834" w:rsidRPr="000A6F8C" w:rsidRDefault="00E10834" w:rsidP="00E1083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left w:w="227" w:type="dxa"/>
            </w:tcMar>
            <w:vAlign w:val="center"/>
          </w:tcPr>
          <w:p w14:paraId="22E4B40D" w14:textId="6E07C3D7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부서</w:t>
            </w:r>
          </w:p>
        </w:tc>
        <w:tc>
          <w:tcPr>
            <w:tcW w:w="4678" w:type="dxa"/>
            <w:gridSpan w:val="6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3ADC11FE" w14:textId="77777777" w:rsidR="00E10834" w:rsidRPr="000A6F8C" w:rsidRDefault="00E10834" w:rsidP="00E1083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D71135" w14:paraId="2486874B" w14:textId="77777777" w:rsidTr="00FB4AE6">
        <w:trPr>
          <w:trHeight w:val="340"/>
        </w:trPr>
        <w:tc>
          <w:tcPr>
            <w:tcW w:w="198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67C83A8B" w14:textId="59FDDA90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입사일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077ADBB0" w14:textId="77777777" w:rsidR="00E10834" w:rsidRPr="000A6F8C" w:rsidRDefault="00E10834" w:rsidP="00E1083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left w:w="227" w:type="dxa"/>
            </w:tcMar>
            <w:vAlign w:val="center"/>
          </w:tcPr>
          <w:p w14:paraId="0F4AA5B7" w14:textId="0726AC75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사번</w:t>
            </w:r>
          </w:p>
        </w:tc>
        <w:tc>
          <w:tcPr>
            <w:tcW w:w="4678" w:type="dxa"/>
            <w:gridSpan w:val="6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3DC4087D" w14:textId="77777777" w:rsidR="00E10834" w:rsidRPr="000A6F8C" w:rsidRDefault="00E10834" w:rsidP="00E1083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D71135" w14:paraId="38DFEEB8" w14:textId="77777777" w:rsidTr="00FB4AE6">
        <w:trPr>
          <w:trHeight w:val="340"/>
        </w:trPr>
        <w:tc>
          <w:tcPr>
            <w:tcW w:w="198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58010097" w14:textId="2B7C24FD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성명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39809179" w14:textId="77777777" w:rsidR="00E10834" w:rsidRPr="000A6F8C" w:rsidRDefault="00E10834" w:rsidP="00E1083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left w:w="227" w:type="dxa"/>
            </w:tcMar>
            <w:vAlign w:val="center"/>
          </w:tcPr>
          <w:p w14:paraId="1459A906" w14:textId="03085CDE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지급희망일</w:t>
            </w:r>
          </w:p>
        </w:tc>
        <w:tc>
          <w:tcPr>
            <w:tcW w:w="4678" w:type="dxa"/>
            <w:gridSpan w:val="6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4EB60B65" w14:textId="3820624A" w:rsidR="00E10834" w:rsidRPr="000A6F8C" w:rsidRDefault="00E10834" w:rsidP="00E10834">
            <w:pPr>
              <w:jc w:val="left"/>
              <w:rPr>
                <w:rFonts w:ascii="Pretendard" w:eastAsia="Pretendard" w:hAnsi="Pretendard"/>
                <w:color w:val="A6A6A6" w:themeColor="background1" w:themeShade="A6"/>
                <w:sz w:val="18"/>
                <w:szCs w:val="18"/>
              </w:rPr>
            </w:pPr>
            <w:r w:rsidRPr="000A6F8C">
              <w:rPr>
                <w:rFonts w:ascii="Pretendard" w:eastAsia="Pretendard" w:hAnsi="Pretendard" w:hint="eastAsia"/>
                <w:color w:val="A6A6A6" w:themeColor="background1" w:themeShade="A6"/>
                <w:sz w:val="18"/>
                <w:szCs w:val="18"/>
              </w:rPr>
              <w:t>*</w:t>
            </w:r>
            <w:r w:rsidRPr="000A6F8C">
              <w:rPr>
                <w:rFonts w:ascii="Pretendard" w:eastAsia="Pretendard" w:hAnsi="Pretendard"/>
                <w:color w:val="A6A6A6" w:themeColor="background1" w:themeShade="A6"/>
                <w:sz w:val="18"/>
                <w:szCs w:val="18"/>
              </w:rPr>
              <w:t>(</w:t>
            </w:r>
            <w:r w:rsidRPr="000A6F8C">
              <w:rPr>
                <w:rFonts w:ascii="Pretendard" w:eastAsia="Pretendard" w:hAnsi="Pretendard" w:hint="eastAsia"/>
                <w:color w:val="A6A6A6" w:themeColor="background1" w:themeShade="A6"/>
                <w:sz w:val="18"/>
                <w:szCs w:val="18"/>
              </w:rPr>
              <w:t>지급집행일 기입)</w:t>
            </w:r>
          </w:p>
        </w:tc>
      </w:tr>
      <w:tr w:rsidR="00E10834" w14:paraId="27031D45" w14:textId="77777777" w:rsidTr="00FB4AE6">
        <w:trPr>
          <w:trHeight w:val="340"/>
        </w:trPr>
        <w:tc>
          <w:tcPr>
            <w:tcW w:w="1985" w:type="dxa"/>
            <w:tcBorders>
              <w:top w:val="single" w:sz="4" w:space="0" w:color="AEAAAA" w:themeColor="background2" w:themeShade="BF"/>
              <w:left w:val="nil"/>
              <w:bottom w:val="single" w:sz="4" w:space="0" w:color="000000" w:themeColor="text1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  <w:vAlign w:val="center"/>
          </w:tcPr>
          <w:p w14:paraId="01D5D832" w14:textId="311A93CC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주소</w:t>
            </w:r>
          </w:p>
        </w:tc>
        <w:tc>
          <w:tcPr>
            <w:tcW w:w="8363" w:type="dxa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4F49BA0" w14:textId="77777777" w:rsidR="00E10834" w:rsidRPr="000A6F8C" w:rsidRDefault="00E10834" w:rsidP="00E10834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E10834" w14:paraId="4576DADC" w14:textId="77777777" w:rsidTr="00214660">
        <w:trPr>
          <w:trHeight w:val="7998"/>
        </w:trPr>
        <w:tc>
          <w:tcPr>
            <w:tcW w:w="1985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F2F4F6"/>
            <w:tcMar>
              <w:top w:w="142" w:type="dxa"/>
              <w:left w:w="227" w:type="dxa"/>
              <w:right w:w="0" w:type="dxa"/>
            </w:tcMar>
          </w:tcPr>
          <w:p w14:paraId="72D99201" w14:textId="77777777" w:rsidR="00214660" w:rsidRPr="00214660" w:rsidRDefault="00214660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6"/>
                <w:szCs w:val="6"/>
              </w:rPr>
            </w:pPr>
          </w:p>
          <w:p w14:paraId="0E88C1AD" w14:textId="24AF443D" w:rsidR="00A37F8F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중간정산</w:t>
            </w:r>
            <w:r w:rsidR="001A3D73"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 xml:space="preserve"> </w:t>
            </w:r>
          </w:p>
          <w:p w14:paraId="3D86B93B" w14:textId="7D61084F" w:rsidR="00E10834" w:rsidRPr="00214660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신청사유</w:t>
            </w:r>
          </w:p>
        </w:tc>
        <w:tc>
          <w:tcPr>
            <w:tcW w:w="8363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tcMar>
              <w:top w:w="142" w:type="dxa"/>
              <w:left w:w="142" w:type="dxa"/>
              <w:right w:w="28" w:type="dxa"/>
            </w:tcMar>
          </w:tcPr>
          <w:p w14:paraId="774D8DC4" w14:textId="77777777" w:rsidR="00E10834" w:rsidRPr="00214660" w:rsidRDefault="00E10834" w:rsidP="00214660">
            <w:pPr>
              <w:widowControl/>
              <w:autoSpaceDE/>
              <w:autoSpaceDN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0"/>
                <w:szCs w:val="10"/>
              </w:rPr>
            </w:pPr>
          </w:p>
          <w:tbl>
            <w:tblPr>
              <w:tblpPr w:leftFromText="45" w:rightFromText="45" w:vertAnchor="text"/>
              <w:tblW w:w="81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5"/>
            </w:tblGrid>
            <w:tr w:rsidR="00E10834" w:rsidRPr="00DC6C80" w14:paraId="5CAA574C" w14:textId="77777777" w:rsidTr="001A3D73">
              <w:trPr>
                <w:trHeight w:val="7513"/>
              </w:trPr>
              <w:tc>
                <w:tcPr>
                  <w:tcW w:w="8155" w:type="dxa"/>
                  <w:tcBorders>
                    <w:bottom w:val="nil"/>
                  </w:tcBorders>
                  <w:shd w:val="clear" w:color="auto" w:fill="auto"/>
                  <w:tcMar>
                    <w:top w:w="0" w:type="dxa"/>
                    <w:left w:w="142" w:type="dxa"/>
                    <w:bottom w:w="0" w:type="dxa"/>
                    <w:right w:w="142" w:type="dxa"/>
                  </w:tcMar>
                  <w:vAlign w:val="center"/>
                  <w:hideMark/>
                </w:tcPr>
                <w:p w14:paraId="10042C8B" w14:textId="6F71EE66" w:rsidR="001A3D73" w:rsidRPr="005D1E3C" w:rsidRDefault="00E10834" w:rsidP="00214660">
                  <w:pPr>
                    <w:widowControl/>
                    <w:wordWrap/>
                    <w:autoSpaceDE/>
                    <w:autoSpaceDN/>
                    <w:spacing w:line="270" w:lineRule="atLeast"/>
                    <w:jc w:val="left"/>
                    <w:rPr>
                      <w:rFonts w:ascii="Pretendard" w:eastAsia="Pretendard" w:hAnsi="Pretendard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</w:pPr>
                  <w:r w:rsidRPr="00C802E7">
                    <w:rPr>
                      <w:rFonts w:ascii="Pretendard" w:eastAsia="Pretendard" w:hAnsi="Pretendard" w:cs="Gulim" w:hint="eastAsia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1</w:t>
                  </w: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 xml:space="preserve">. </w:t>
                  </w:r>
                  <w:r w:rsidRPr="00C802E7">
                    <w:rPr>
                      <w:rFonts w:ascii="Pretendard" w:eastAsia="Pretendard" w:hAnsi="Pretendard" w:cs="Gulim" w:hint="eastAsia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무주택자 근로자가 본인 명의로 주택을 구매할 때 </w:t>
                  </w:r>
                  <w:r w:rsidRPr="00C802E7">
                    <w:rPr>
                      <w:rFonts w:ascii="Pretendard" w:eastAsia="Pretendard" w:hAnsi="Pretendard" w:cs="Gulim" w:hint="eastAsia"/>
                      <w:color w:val="08B561"/>
                      <w:spacing w:val="-8"/>
                      <w:kern w:val="0"/>
                      <w:sz w:val="18"/>
                      <w:szCs w:val="18"/>
                      <w:shd w:val="clear" w:color="auto" w:fill="ECECEC"/>
                    </w:rPr>
                    <w:t>(부부공동명의도 가능)</w:t>
                  </w: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6"/>
                      <w:szCs w:val="16"/>
                      <w:shd w:val="clear" w:color="auto" w:fill="FFFF00"/>
                    </w:rPr>
                    <w:br/>
                  </w:r>
                  <w:r w:rsidRPr="005D1E3C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신청시기 : 주택매매계약 체결일부터 소유권 이전 등기 후 1개월 이내</w:t>
                  </w:r>
                  <w:r w:rsidRPr="005D1E3C"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br/>
                  </w:r>
                  <w:r w:rsidRPr="005D1E3C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첨부서류 :  무주택확인서, 현거주지 주민등록등본, 현거주지 건물등기부등본 또는 건축물관리대장등본, 재산세 과세증명서, 부동산 매매계약서(분양계약서) 사본, 구매한 주택의 건물등기부등본 또는 건축물관리대장등본(등기 후 신청 시)</w:t>
                  </w:r>
                </w:p>
                <w:p w14:paraId="6F74135D" w14:textId="589E3E3A" w:rsidR="001A3D73" w:rsidRPr="001A3D73" w:rsidRDefault="00E10834" w:rsidP="00214660">
                  <w:pPr>
                    <w:widowControl/>
                    <w:wordWrap/>
                    <w:autoSpaceDE/>
                    <w:autoSpaceDN/>
                    <w:spacing w:line="270" w:lineRule="atLeast"/>
                    <w:jc w:val="left"/>
                    <w:rPr>
                      <w:rFonts w:ascii="Pretendard" w:eastAsia="Pretendard" w:hAnsi="Pretendard" w:cs="Gulim"/>
                      <w:color w:val="333333"/>
                      <w:spacing w:val="-8"/>
                      <w:kern w:val="0"/>
                      <w:sz w:val="16"/>
                      <w:szCs w:val="16"/>
                    </w:rPr>
                  </w:pPr>
                  <w:r w:rsidRPr="00C802E7">
                    <w:rPr>
                      <w:rFonts w:ascii="Pretendard" w:eastAsia="Pretendard" w:hAnsi="Pretendard" w:cs="Gulim" w:hint="eastAsia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2</w:t>
                  </w: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 xml:space="preserve">. </w:t>
                  </w:r>
                  <w:r w:rsidRPr="00C802E7">
                    <w:rPr>
                      <w:rFonts w:ascii="Pretendard" w:eastAsia="Pretendard" w:hAnsi="Pretendard" w:cs="Gulim" w:hint="eastAsia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무주택자 근로자가 주거를 목적으로 전/월세 보증금이 필요할 때 </w:t>
                  </w:r>
                  <w:r w:rsidRPr="00C802E7">
                    <w:rPr>
                      <w:rFonts w:ascii="Pretendard" w:eastAsia="Pretendard" w:hAnsi="Pretendard" w:cs="Gulim" w:hint="eastAsia"/>
                      <w:color w:val="08B561"/>
                      <w:spacing w:val="-8"/>
                      <w:kern w:val="0"/>
                      <w:sz w:val="18"/>
                      <w:szCs w:val="18"/>
                      <w:shd w:val="clear" w:color="auto" w:fill="E9ECEC"/>
                    </w:rPr>
                    <w:t>(연장계약 시에도 가능)</w:t>
                  </w: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6"/>
                      <w:szCs w:val="16"/>
                      <w:shd w:val="clear" w:color="auto" w:fill="FFFF00"/>
                    </w:rPr>
                    <w:br/>
                  </w:r>
                  <w:r w:rsidRPr="005D1E3C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신청시기 : 주택임대차계약 체결일부터 잔금지급일 이후 1개월 이내</w:t>
                  </w:r>
                  <w:r w:rsidRPr="005D1E3C"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br/>
                  </w:r>
                  <w:r w:rsidRPr="005D1E3C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첨부서류 : 무주택확인서, 현거주지 주민등록등본, 현거주지 건물등기부등본 또는 건축물관리대장등본, 재산세 과세증명서, 전세 및 임대차계약서 사본, 전세금 또는 임차보증금을 지급한 경우 지급영수증(잔금지급일로부터 한달이내)</w:t>
                  </w:r>
                </w:p>
                <w:p w14:paraId="79F30705" w14:textId="16B0A8F2" w:rsidR="00E10834" w:rsidRPr="009754F0" w:rsidRDefault="00E10834" w:rsidP="00214660">
                  <w:pPr>
                    <w:widowControl/>
                    <w:wordWrap/>
                    <w:autoSpaceDE/>
                    <w:autoSpaceDN/>
                    <w:spacing w:after="0" w:line="270" w:lineRule="atLeast"/>
                    <w:jc w:val="left"/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</w:pP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 xml:space="preserve">3. </w:t>
                  </w:r>
                  <w:r w:rsidRPr="00C802E7">
                    <w:rPr>
                      <w:rFonts w:ascii="Pretendard" w:eastAsia="Pretendard" w:hAnsi="Pretendard" w:cs="Gulim" w:hint="eastAsia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근로자 본인, 배우자, 부양가족이 질병, 부상으로 6개월 이상 요양이 필요할 때</w:t>
                  </w: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6"/>
                      <w:szCs w:val="16"/>
                    </w:rPr>
                    <w:br/>
                  </w:r>
                  <w:r w:rsidRPr="009754F0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부양가족의 범위 : 60세 이상 직계존속, 20세 이하 직계비속 또는 동거입양자, 20세 이하 또는 60세 이상인 형제자매</w:t>
                  </w:r>
                  <w:r w:rsidRPr="009754F0"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br/>
                  </w:r>
                  <w:r w:rsidRPr="009754F0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신청시기 : 중간정산 신청 당시 요양중이거나 요양예정이어야 함, 요양이 종료된 경우 요양 종료 1개월 이내</w:t>
                  </w:r>
                </w:p>
                <w:p w14:paraId="5271D2BF" w14:textId="5A7442A7" w:rsidR="001A3D73" w:rsidRPr="009754F0" w:rsidRDefault="00E10834" w:rsidP="00214660">
                  <w:pPr>
                    <w:widowControl/>
                    <w:wordWrap/>
                    <w:autoSpaceDE/>
                    <w:autoSpaceDN/>
                    <w:spacing w:line="270" w:lineRule="atLeast"/>
                    <w:jc w:val="left"/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</w:pPr>
                  <w:r w:rsidRPr="009754F0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첨부서류 : 진단서 또는 소견서 또는 건강보험공단의 장기요양확인서 등 6개월 이상요양의 필요 여부를 확인할 수 있는 서류(병명, 요양기간 확인필수), 요양종료 시 요양종료일, 치료비를 부담했음을 확인할 수 있는 서류</w:t>
                  </w:r>
                </w:p>
                <w:p w14:paraId="1292B919" w14:textId="3971BD69" w:rsidR="001A3D73" w:rsidRPr="009754F0" w:rsidRDefault="00E10834" w:rsidP="00214660">
                  <w:pPr>
                    <w:widowControl/>
                    <w:wordWrap/>
                    <w:autoSpaceDE/>
                    <w:autoSpaceDN/>
                    <w:spacing w:line="270" w:lineRule="atLeast"/>
                    <w:jc w:val="left"/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</w:pP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4.</w:t>
                  </w:r>
                  <w:r w:rsidRPr="00C802E7">
                    <w:rPr>
                      <w:rFonts w:ascii="Pretendard" w:eastAsia="Pretendard" w:hAnsi="Pretendard" w:cs="Gulim"/>
                      <w:color w:val="08B561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="00ED4C9E" w:rsidRPr="00C802E7">
                    <w:rPr>
                      <w:rFonts w:ascii="Pretendard" w:eastAsia="Pretendard" w:hAnsi="Pretendard" w:cs="Gulim" w:hint="eastAsia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5</w:t>
                  </w:r>
                  <w:r w:rsidRPr="00C802E7">
                    <w:rPr>
                      <w:rFonts w:ascii="Pretendard" w:eastAsia="Pretendard" w:hAnsi="Pretendard" w:cs="Gulim" w:hint="eastAsia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년 이내 근로자가 파산선고를 받거나 개인회생절차 개시 결정을 받았을 때</w:t>
                  </w: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br/>
                  </w:r>
                  <w:r w:rsidRPr="009754F0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신청시기 : 파산 선고를 받은 날부터 5년 이내 *면책 복권 결정 여부 불문</w:t>
                  </w:r>
                  <w:r w:rsidRPr="009754F0"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br/>
                  </w:r>
                  <w:r w:rsidRPr="009754F0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신청하는 날부터 역산하여 5년이내 파산선고를 받은 경우로서 신청 당시 개인회생절차개시 결정의 효력이 진행중이어야함</w:t>
                  </w:r>
                  <w:r w:rsidRPr="009754F0"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br/>
                  </w:r>
                  <w:r w:rsidRPr="009754F0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첨부서류 : 법원의 파산선고문 / 개인회생절차개시 결정문 또는 개인회생절차 변제인가 확정증명원</w:t>
                  </w:r>
                </w:p>
                <w:p w14:paraId="61B53E2A" w14:textId="190722BE" w:rsidR="00E10834" w:rsidRPr="00C802E7" w:rsidRDefault="00E10834" w:rsidP="00214660">
                  <w:pPr>
                    <w:widowControl/>
                    <w:wordWrap/>
                    <w:autoSpaceDE/>
                    <w:autoSpaceDN/>
                    <w:spacing w:after="0" w:line="270" w:lineRule="atLeast"/>
                    <w:jc w:val="left"/>
                    <w:rPr>
                      <w:rFonts w:ascii="Pretendard" w:eastAsia="Pretendard" w:hAnsi="Pretendard" w:cs="Gulim"/>
                      <w:color w:val="08B561"/>
                      <w:spacing w:val="-8"/>
                      <w:kern w:val="0"/>
                      <w:sz w:val="18"/>
                      <w:szCs w:val="18"/>
                    </w:rPr>
                  </w:pP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5.</w:t>
                  </w:r>
                  <w:r w:rsidRPr="00C802E7">
                    <w:rPr>
                      <w:rFonts w:ascii="Pretendard" w:eastAsia="Pretendard" w:hAnsi="Pretendard" w:cs="Gulim"/>
                      <w:color w:val="08B561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C802E7">
                    <w:rPr>
                      <w:rFonts w:ascii="Pretendard" w:eastAsia="Pretendard" w:hAnsi="Pretendard" w:cs="Gulim" w:hint="eastAsia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임금피크제 시행 또는 시간제 근무자로 변경될 때</w:t>
                  </w:r>
                </w:p>
                <w:p w14:paraId="011EBC8F" w14:textId="77777777" w:rsidR="00E10834" w:rsidRPr="009754F0" w:rsidRDefault="00E10834" w:rsidP="00214660">
                  <w:pPr>
                    <w:widowControl/>
                    <w:wordWrap/>
                    <w:autoSpaceDE/>
                    <w:autoSpaceDN/>
                    <w:spacing w:after="0" w:line="270" w:lineRule="atLeast"/>
                    <w:jc w:val="left"/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</w:pPr>
                  <w:r w:rsidRPr="009754F0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신청시기 : 임금피크제 시행 시</w:t>
                  </w:r>
                </w:p>
                <w:p w14:paraId="526ACC9E" w14:textId="2E4FC878" w:rsidR="001A3D73" w:rsidRPr="009754F0" w:rsidRDefault="00E10834" w:rsidP="00214660">
                  <w:pPr>
                    <w:widowControl/>
                    <w:wordWrap/>
                    <w:autoSpaceDE/>
                    <w:autoSpaceDN/>
                    <w:spacing w:line="270" w:lineRule="atLeast"/>
                    <w:jc w:val="left"/>
                    <w:rPr>
                      <w:rFonts w:ascii="Pretendard Medium" w:eastAsia="Pretendard Medium" w:hAnsi="Pretendard Medium" w:cs="Gulim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</w:pPr>
                  <w:r w:rsidRPr="009754F0">
                    <w:rPr>
                      <w:rFonts w:ascii="Pretendard Medium" w:eastAsia="Pretendard Medium" w:hAnsi="Pretendard Medium" w:cs="Gulim" w:hint="eastAsia"/>
                      <w:color w:val="595959" w:themeColor="text1" w:themeTint="A6"/>
                      <w:spacing w:val="-8"/>
                      <w:kern w:val="0"/>
                      <w:sz w:val="16"/>
                      <w:szCs w:val="16"/>
                    </w:rPr>
                    <w:t>첨부서류 : 취업규칙 등 임금피크제 실시여부를 확인할 수 있는 서류, 근로계약서(연봉계약서), 급여명세서 등 임금피크제를 적용 받는 근로자임을 증명할 수 있는 서류</w:t>
                  </w:r>
                </w:p>
                <w:p w14:paraId="038225D7" w14:textId="7079BD81" w:rsidR="00E10834" w:rsidRPr="00C802E7" w:rsidRDefault="00E10834" w:rsidP="00214660">
                  <w:pPr>
                    <w:widowControl/>
                    <w:wordWrap/>
                    <w:autoSpaceDE/>
                    <w:autoSpaceDN/>
                    <w:spacing w:after="0" w:line="270" w:lineRule="atLeast"/>
                    <w:jc w:val="left"/>
                    <w:rPr>
                      <w:rFonts w:ascii="Pretendard" w:eastAsia="Pretendard" w:hAnsi="Pretendard" w:cs="Gulim"/>
                      <w:color w:val="08B561"/>
                      <w:spacing w:val="-8"/>
                      <w:kern w:val="0"/>
                      <w:sz w:val="18"/>
                      <w:szCs w:val="18"/>
                    </w:rPr>
                  </w:pPr>
                  <w:r w:rsidRPr="001A3D73"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8"/>
                      <w:szCs w:val="18"/>
                    </w:rPr>
                    <w:t> </w:t>
                  </w:r>
                  <w:r w:rsidRPr="00C802E7">
                    <w:rPr>
                      <w:rFonts w:ascii="Pretendard" w:eastAsia="Pretendard" w:hAnsi="Pretendard" w:cs="Gulim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 xml:space="preserve">6. </w:t>
                  </w:r>
                  <w:r w:rsidRPr="00C802E7">
                    <w:rPr>
                      <w:rFonts w:ascii="Pretendard" w:eastAsia="Pretendard" w:hAnsi="Pretendard" w:cs="Gulim" w:hint="eastAsia"/>
                      <w:b/>
                      <w:bCs/>
                      <w:color w:val="08B561"/>
                      <w:spacing w:val="-8"/>
                      <w:kern w:val="0"/>
                      <w:sz w:val="18"/>
                      <w:szCs w:val="18"/>
                    </w:rPr>
                    <w:t>태풍, 홍수 등 천재지변으로 피해를 입는 등 고용노동부 장관이 정한 요건에 해당될 때</w:t>
                  </w:r>
                </w:p>
                <w:p w14:paraId="32F24E45" w14:textId="77777777" w:rsidR="00E10834" w:rsidRPr="009754F0" w:rsidRDefault="00E10834" w:rsidP="00214660">
                  <w:pPr>
                    <w:widowControl/>
                    <w:wordWrap/>
                    <w:autoSpaceDE/>
                    <w:autoSpaceDN/>
                    <w:spacing w:after="0" w:line="270" w:lineRule="atLeast"/>
                    <w:jc w:val="left"/>
                    <w:rPr>
                      <w:rFonts w:ascii="Pretendard Medium" w:eastAsia="Pretendard Medium" w:hAnsi="Pretendard Medium" w:cs="Gulim"/>
                      <w:color w:val="454646"/>
                      <w:spacing w:val="-8"/>
                      <w:kern w:val="0"/>
                      <w:sz w:val="16"/>
                      <w:szCs w:val="16"/>
                    </w:rPr>
                  </w:pPr>
                  <w:r w:rsidRPr="009754F0">
                    <w:rPr>
                      <w:rFonts w:ascii="Pretendard Medium" w:eastAsia="Pretendard Medium" w:hAnsi="Pretendard Medium" w:cs="Gulim" w:hint="eastAsia"/>
                      <w:color w:val="333333"/>
                      <w:spacing w:val="-8"/>
                      <w:kern w:val="0"/>
                      <w:sz w:val="16"/>
                      <w:szCs w:val="16"/>
                    </w:rPr>
                    <w:t>신청시기 : 주거시설 등의 피해 정도가 50%~80% 이상인 경우, 가입자와 부양가족이 사망하거나 실종하는 경우, 15일 이상 입원치료가 필요한 경우 (피해를 입은 날로부터 3개월 이내)</w:t>
                  </w:r>
                </w:p>
                <w:p w14:paraId="14B18A81" w14:textId="77777777" w:rsidR="00E10834" w:rsidRPr="009754F0" w:rsidRDefault="00E10834" w:rsidP="00214660">
                  <w:pPr>
                    <w:widowControl/>
                    <w:wordWrap/>
                    <w:autoSpaceDE/>
                    <w:autoSpaceDN/>
                    <w:spacing w:after="0" w:line="270" w:lineRule="atLeast"/>
                    <w:jc w:val="left"/>
                    <w:rPr>
                      <w:rFonts w:ascii="Pretendard Medium" w:eastAsia="Pretendard Medium" w:hAnsi="Pretendard Medium" w:cs="Gulim"/>
                      <w:color w:val="454646"/>
                      <w:spacing w:val="-8"/>
                      <w:kern w:val="0"/>
                      <w:sz w:val="16"/>
                      <w:szCs w:val="16"/>
                    </w:rPr>
                  </w:pPr>
                  <w:r w:rsidRPr="009754F0">
                    <w:rPr>
                      <w:rFonts w:ascii="Pretendard Medium" w:eastAsia="Pretendard Medium" w:hAnsi="Pretendard Medium" w:cs="Gulim" w:hint="eastAsia"/>
                      <w:color w:val="333333"/>
                      <w:spacing w:val="-8"/>
                      <w:kern w:val="0"/>
                      <w:sz w:val="16"/>
                      <w:szCs w:val="16"/>
                    </w:rPr>
                    <w:t>첨부서류 : 물적피해 – 피해사실확인서 또는 자연재난 피해신고서에 따른 행정기관의 피해조사(확인) 자료</w:t>
                  </w:r>
                </w:p>
                <w:p w14:paraId="03DEE123" w14:textId="77777777" w:rsidR="00E10834" w:rsidRDefault="00E10834" w:rsidP="00214660">
                  <w:pPr>
                    <w:widowControl/>
                    <w:autoSpaceDE/>
                    <w:autoSpaceDN/>
                    <w:spacing w:after="0" w:line="240" w:lineRule="auto"/>
                    <w:jc w:val="left"/>
                    <w:rPr>
                      <w:rFonts w:ascii="Pretendard Medium" w:eastAsia="Pretendard Medium" w:hAnsi="Pretendard Medium" w:cs="Gulim"/>
                      <w:color w:val="333333"/>
                      <w:spacing w:val="-8"/>
                      <w:kern w:val="0"/>
                      <w:sz w:val="16"/>
                      <w:szCs w:val="16"/>
                    </w:rPr>
                  </w:pPr>
                  <w:r w:rsidRPr="009754F0">
                    <w:rPr>
                      <w:rFonts w:ascii="Pretendard Medium" w:eastAsia="Pretendard Medium" w:hAnsi="Pretendard Medium" w:cs="Gulim" w:hint="eastAsia"/>
                      <w:color w:val="333333"/>
                      <w:spacing w:val="-8"/>
                      <w:kern w:val="0"/>
                      <w:sz w:val="16"/>
                      <w:szCs w:val="16"/>
                    </w:rPr>
                    <w:t>인적피해 – 자연재난 피해신고서에 따른 행정기관의 피해조사(확인) 자료, 입원사실 확인서, 사망(실종) 증명서, 가족관계증명서 등</w:t>
                  </w:r>
                </w:p>
                <w:p w14:paraId="0A99EE6A" w14:textId="77777777" w:rsidR="00A37F8F" w:rsidRPr="009754F0" w:rsidRDefault="00A37F8F" w:rsidP="00214660">
                  <w:pPr>
                    <w:widowControl/>
                    <w:autoSpaceDE/>
                    <w:autoSpaceDN/>
                    <w:spacing w:after="0" w:line="240" w:lineRule="auto"/>
                    <w:jc w:val="left"/>
                    <w:rPr>
                      <w:rFonts w:ascii="Pretendard Medium" w:eastAsia="Pretendard Medium" w:hAnsi="Pretendard Medium" w:cs="Gulim"/>
                      <w:color w:val="333333"/>
                      <w:spacing w:val="-8"/>
                      <w:kern w:val="0"/>
                      <w:sz w:val="16"/>
                      <w:szCs w:val="16"/>
                    </w:rPr>
                  </w:pPr>
                </w:p>
                <w:p w14:paraId="6420E2D1" w14:textId="7A1B3DBE" w:rsidR="001A3D73" w:rsidRPr="00DC6C80" w:rsidRDefault="001A3D73" w:rsidP="00214660">
                  <w:pPr>
                    <w:widowControl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Gulim"/>
                      <w:color w:val="454646"/>
                      <w:spacing w:val="-8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47954B4E" w14:textId="77777777" w:rsidR="00E10834" w:rsidRDefault="00E10834" w:rsidP="00E10834">
            <w:pPr>
              <w:jc w:val="center"/>
              <w:rPr>
                <w:rFonts w:ascii="Pretendard" w:eastAsia="Pretendard" w:hAnsi="Pretendard"/>
              </w:rPr>
            </w:pPr>
          </w:p>
        </w:tc>
      </w:tr>
      <w:tr w:rsidR="00E10834" w14:paraId="3E33577A" w14:textId="77777777" w:rsidTr="00214660">
        <w:trPr>
          <w:trHeight w:val="369"/>
        </w:trPr>
        <w:tc>
          <w:tcPr>
            <w:tcW w:w="1985" w:type="dxa"/>
            <w:vMerge w:val="restart"/>
            <w:tcBorders>
              <w:left w:val="nil"/>
              <w:right w:val="nil"/>
            </w:tcBorders>
            <w:shd w:val="clear" w:color="auto" w:fill="F2F4F6"/>
            <w:tcMar>
              <w:top w:w="142" w:type="dxa"/>
              <w:left w:w="227" w:type="dxa"/>
              <w:right w:w="0" w:type="dxa"/>
            </w:tcMar>
          </w:tcPr>
          <w:p w14:paraId="1AABD008" w14:textId="77777777" w:rsidR="00214660" w:rsidRPr="00214660" w:rsidRDefault="00214660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6"/>
                <w:szCs w:val="6"/>
              </w:rPr>
            </w:pPr>
          </w:p>
          <w:p w14:paraId="2C304D09" w14:textId="5D36CEE3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계좌번호</w:t>
            </w:r>
          </w:p>
          <w:p w14:paraId="155492E6" w14:textId="77777777" w:rsidR="00D71135" w:rsidRPr="00FB4AE6" w:rsidRDefault="00E10834" w:rsidP="00214660">
            <w:pPr>
              <w:jc w:val="left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 xml:space="preserve">(개인 </w:t>
            </w:r>
            <w:r w:rsidRPr="00FB4AE6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IRP </w:t>
            </w:r>
            <w:r w:rsidRPr="00FB4AE6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또는</w:t>
            </w:r>
          </w:p>
          <w:p w14:paraId="7BB6F67F" w14:textId="68942F09" w:rsidR="00E10834" w:rsidRPr="00214660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  <w:r w:rsidRPr="00FB4AE6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급여 계좌)</w:t>
            </w:r>
          </w:p>
        </w:tc>
        <w:tc>
          <w:tcPr>
            <w:tcW w:w="8363" w:type="dxa"/>
            <w:gridSpan w:val="8"/>
            <w:tcBorders>
              <w:left w:val="nil"/>
              <w:bottom w:val="single" w:sz="4" w:space="0" w:color="AEAAAA" w:themeColor="background2" w:themeShade="BF"/>
              <w:right w:val="nil"/>
            </w:tcBorders>
          </w:tcPr>
          <w:p w14:paraId="31A91264" w14:textId="47D1B5B8" w:rsidR="00E10834" w:rsidRPr="00A37F8F" w:rsidRDefault="00E10834" w:rsidP="000E1480">
            <w:pPr>
              <w:ind w:firstLineChars="100" w:firstLine="180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A37F8F">
              <w:rPr>
                <w:rFonts w:ascii="Pretendard" w:eastAsia="Pretendard" w:hAnsi="Pretendard" w:hint="eastAsia"/>
                <w:sz w:val="18"/>
                <w:szCs w:val="18"/>
              </w:rPr>
              <w:t>1</w:t>
            </w:r>
            <w:r w:rsidRPr="00A37F8F">
              <w:rPr>
                <w:rFonts w:ascii="Pretendard" w:eastAsia="Pretendard" w:hAnsi="Pretendard"/>
                <w:sz w:val="18"/>
                <w:szCs w:val="18"/>
              </w:rPr>
              <w:t>.</w:t>
            </w:r>
            <w:r w:rsidR="001A3D73" w:rsidRPr="00A37F8F">
              <w:rPr>
                <w:rFonts w:ascii="Pretendard" w:eastAsia="Pretendard" w:hAnsi="Pretendard"/>
                <w:sz w:val="18"/>
                <w:szCs w:val="18"/>
              </w:rPr>
              <w:t xml:space="preserve"> </w:t>
            </w:r>
            <w:r w:rsidRPr="00A37F8F">
              <w:rPr>
                <w:rFonts w:ascii="Pretendard" w:eastAsia="Pretendard" w:hAnsi="Pretendard" w:hint="eastAsia"/>
                <w:sz w:val="18"/>
                <w:szCs w:val="18"/>
              </w:rPr>
              <w:t>은행명</w:t>
            </w:r>
            <w:r w:rsidRPr="00A37F8F">
              <w:rPr>
                <w:rFonts w:ascii="Pretendard" w:eastAsia="Pretendard" w:hAnsi="Pretendard"/>
                <w:sz w:val="18"/>
                <w:szCs w:val="18"/>
              </w:rPr>
              <w:t>:</w:t>
            </w:r>
          </w:p>
        </w:tc>
      </w:tr>
      <w:tr w:rsidR="00E10834" w14:paraId="276F3FBE" w14:textId="77777777" w:rsidTr="00214660">
        <w:trPr>
          <w:trHeight w:val="369"/>
        </w:trPr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F2F4F6"/>
            <w:tcMar>
              <w:top w:w="142" w:type="dxa"/>
              <w:left w:w="227" w:type="dxa"/>
              <w:right w:w="0" w:type="dxa"/>
            </w:tcMar>
          </w:tcPr>
          <w:p w14:paraId="52AFB24B" w14:textId="77777777" w:rsidR="00E10834" w:rsidRPr="00214660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5F58800" w14:textId="37F01DB9" w:rsidR="00E10834" w:rsidRPr="00A37F8F" w:rsidRDefault="00E10834" w:rsidP="000E1480">
            <w:pPr>
              <w:ind w:firstLineChars="100" w:firstLine="180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A37F8F">
              <w:rPr>
                <w:rFonts w:ascii="Pretendard" w:eastAsia="Pretendard" w:hAnsi="Pretendard" w:hint="eastAsia"/>
                <w:sz w:val="18"/>
                <w:szCs w:val="18"/>
              </w:rPr>
              <w:t>2</w:t>
            </w:r>
            <w:r w:rsidRPr="00A37F8F">
              <w:rPr>
                <w:rFonts w:ascii="Pretendard" w:eastAsia="Pretendard" w:hAnsi="Pretendard"/>
                <w:sz w:val="18"/>
                <w:szCs w:val="18"/>
              </w:rPr>
              <w:t>.</w:t>
            </w:r>
            <w:r w:rsidR="001A3D73" w:rsidRPr="00A37F8F">
              <w:rPr>
                <w:rFonts w:ascii="Pretendard" w:eastAsia="Pretendard" w:hAnsi="Pretendard"/>
                <w:sz w:val="18"/>
                <w:szCs w:val="18"/>
              </w:rPr>
              <w:t xml:space="preserve"> </w:t>
            </w:r>
            <w:r w:rsidRPr="00A37F8F">
              <w:rPr>
                <w:rFonts w:ascii="Pretendard" w:eastAsia="Pretendard" w:hAnsi="Pretendard" w:hint="eastAsia"/>
                <w:sz w:val="18"/>
                <w:szCs w:val="18"/>
              </w:rPr>
              <w:t>계좌번호:</w:t>
            </w:r>
          </w:p>
        </w:tc>
      </w:tr>
      <w:tr w:rsidR="00E10834" w14:paraId="6DEEE58F" w14:textId="77777777" w:rsidTr="00214660">
        <w:trPr>
          <w:trHeight w:val="369"/>
        </w:trPr>
        <w:tc>
          <w:tcPr>
            <w:tcW w:w="1985" w:type="dxa"/>
            <w:vMerge/>
            <w:tcBorders>
              <w:left w:val="nil"/>
              <w:right w:val="nil"/>
            </w:tcBorders>
            <w:shd w:val="clear" w:color="auto" w:fill="F2F4F6"/>
            <w:tcMar>
              <w:top w:w="142" w:type="dxa"/>
              <w:left w:w="227" w:type="dxa"/>
              <w:right w:w="0" w:type="dxa"/>
            </w:tcMar>
          </w:tcPr>
          <w:p w14:paraId="71ED2A65" w14:textId="77777777" w:rsidR="00E10834" w:rsidRPr="00214660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EAAAA" w:themeColor="background2" w:themeShade="BF"/>
              <w:left w:val="nil"/>
              <w:right w:val="nil"/>
            </w:tcBorders>
          </w:tcPr>
          <w:p w14:paraId="2A71E1C4" w14:textId="536B2012" w:rsidR="00E10834" w:rsidRPr="00A37F8F" w:rsidRDefault="00E10834" w:rsidP="000E1480">
            <w:pPr>
              <w:ind w:firstLineChars="100" w:firstLine="180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  <w:r w:rsidRPr="00A37F8F">
              <w:rPr>
                <w:rFonts w:ascii="Pretendard" w:eastAsia="Pretendard" w:hAnsi="Pretendard" w:hint="eastAsia"/>
                <w:sz w:val="18"/>
                <w:szCs w:val="18"/>
              </w:rPr>
              <w:t>3</w:t>
            </w:r>
            <w:r w:rsidRPr="00A37F8F">
              <w:rPr>
                <w:rFonts w:ascii="Pretendard" w:eastAsia="Pretendard" w:hAnsi="Pretendard"/>
                <w:sz w:val="18"/>
                <w:szCs w:val="18"/>
              </w:rPr>
              <w:t>.</w:t>
            </w:r>
            <w:r w:rsidR="001A3D73" w:rsidRPr="00A37F8F">
              <w:rPr>
                <w:rFonts w:ascii="Pretendard" w:eastAsia="Pretendard" w:hAnsi="Pretendard"/>
                <w:sz w:val="18"/>
                <w:szCs w:val="18"/>
              </w:rPr>
              <w:t xml:space="preserve"> </w:t>
            </w:r>
            <w:r w:rsidRPr="00A37F8F">
              <w:rPr>
                <w:rFonts w:ascii="Pretendard" w:eastAsia="Pretendard" w:hAnsi="Pretendard" w:hint="eastAsia"/>
                <w:sz w:val="18"/>
                <w:szCs w:val="18"/>
              </w:rPr>
              <w:t>예금주:</w:t>
            </w:r>
            <w:r w:rsidRPr="00A37F8F">
              <w:rPr>
                <w:rFonts w:ascii="Pretendard" w:eastAsia="Pretendard" w:hAnsi="Pretendard"/>
                <w:sz w:val="18"/>
                <w:szCs w:val="18"/>
              </w:rPr>
              <w:t xml:space="preserve"> </w:t>
            </w:r>
          </w:p>
        </w:tc>
      </w:tr>
      <w:tr w:rsidR="00E10834" w14:paraId="69D11222" w14:textId="77777777" w:rsidTr="000E1480">
        <w:trPr>
          <w:trHeight w:val="169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F2F4F6"/>
            <w:tcMar>
              <w:top w:w="142" w:type="dxa"/>
              <w:left w:w="227" w:type="dxa"/>
              <w:right w:w="0" w:type="dxa"/>
            </w:tcMar>
          </w:tcPr>
          <w:p w14:paraId="78B9BFA9" w14:textId="77777777" w:rsidR="00214660" w:rsidRPr="000E1480" w:rsidRDefault="00214660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0"/>
                <w:szCs w:val="10"/>
              </w:rPr>
            </w:pPr>
          </w:p>
          <w:p w14:paraId="66C62471" w14:textId="4C587628" w:rsidR="00E10834" w:rsidRPr="00FB4AE6" w:rsidRDefault="00E10834" w:rsidP="00214660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FB4AE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참고사항</w:t>
            </w:r>
          </w:p>
        </w:tc>
        <w:tc>
          <w:tcPr>
            <w:tcW w:w="8363" w:type="dxa"/>
            <w:gridSpan w:val="8"/>
            <w:tcBorders>
              <w:left w:val="nil"/>
              <w:right w:val="nil"/>
            </w:tcBorders>
            <w:vAlign w:val="center"/>
          </w:tcPr>
          <w:p w14:paraId="4DAC7CCA" w14:textId="77777777" w:rsidR="00E10834" w:rsidRPr="00A37F8F" w:rsidRDefault="00E10834" w:rsidP="000E1480">
            <w:pPr>
              <w:widowControl/>
              <w:wordWrap/>
              <w:autoSpaceDE/>
              <w:autoSpaceDN/>
              <w:ind w:firstLineChars="100" w:firstLine="164"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  <w:r w:rsidRPr="00A37F8F">
              <w:rPr>
                <w:rFonts w:ascii="Pretendard" w:eastAsia="Pretendard" w:hAnsi="Pretendard" w:cs="Gulim" w:hint="eastAsia"/>
                <w:color w:val="333333"/>
                <w:spacing w:val="-8"/>
                <w:kern w:val="0"/>
                <w:sz w:val="18"/>
                <w:szCs w:val="18"/>
              </w:rPr>
              <w:t>*퇴직금 중간정산은 산정일 기준 전월 3개월의 평균임금으로 산정됩니다.</w:t>
            </w:r>
          </w:p>
          <w:p w14:paraId="3BEAD1FF" w14:textId="43FAD8DD" w:rsidR="00E10834" w:rsidRPr="00A37F8F" w:rsidRDefault="00E10834" w:rsidP="00E10834">
            <w:pPr>
              <w:widowControl/>
              <w:wordWrap/>
              <w:autoSpaceDE/>
              <w:autoSpaceDN/>
              <w:jc w:val="left"/>
              <w:rPr>
                <w:rFonts w:ascii="Pretendard" w:eastAsia="Pretendard" w:hAnsi="Pretendard" w:cs="Gulim"/>
                <w:color w:val="333333"/>
                <w:spacing w:val="-8"/>
                <w:kern w:val="0"/>
                <w:sz w:val="18"/>
                <w:szCs w:val="18"/>
              </w:rPr>
            </w:pPr>
            <w:r w:rsidRPr="00A37F8F">
              <w:rPr>
                <w:rFonts w:ascii="Pretendard" w:eastAsia="Pretendard" w:hAnsi="Pretendard" w:cs="Gulim" w:hint="eastAsia"/>
                <w:color w:val="333333"/>
                <w:spacing w:val="-8"/>
                <w:kern w:val="0"/>
                <w:sz w:val="18"/>
                <w:szCs w:val="18"/>
              </w:rPr>
              <w:t> </w:t>
            </w:r>
            <w:r w:rsidR="000E1480">
              <w:rPr>
                <w:rFonts w:ascii="Pretendard" w:eastAsia="Pretendard" w:hAnsi="Pretendard" w:cs="Gulim" w:hint="eastAsia"/>
                <w:color w:val="333333"/>
                <w:spacing w:val="-8"/>
                <w:kern w:val="0"/>
                <w:sz w:val="18"/>
                <w:szCs w:val="18"/>
              </w:rPr>
              <w:t xml:space="preserve">   </w:t>
            </w:r>
            <w:r w:rsidRPr="00A37F8F">
              <w:rPr>
                <w:rFonts w:ascii="Pretendard" w:eastAsia="Pretendard" w:hAnsi="Pretendard" w:cs="Gulim" w:hint="eastAsia"/>
                <w:color w:val="333333"/>
                <w:spacing w:val="-8"/>
                <w:kern w:val="0"/>
                <w:sz w:val="18"/>
                <w:szCs w:val="18"/>
              </w:rPr>
              <w:t>퇴직금 중간정산을 받은 이후 퇴직금 기산일은 퇴직금 중간정산을 받은 다음날이 됩니다.</w:t>
            </w:r>
          </w:p>
          <w:p w14:paraId="12136048" w14:textId="77777777" w:rsidR="001A3D73" w:rsidRPr="00A37F8F" w:rsidRDefault="001A3D73" w:rsidP="00E10834">
            <w:pPr>
              <w:widowControl/>
              <w:wordWrap/>
              <w:autoSpaceDE/>
              <w:autoSpaceDN/>
              <w:jc w:val="left"/>
              <w:rPr>
                <w:rFonts w:ascii="Pretendard" w:eastAsia="Pretendard" w:hAnsi="Pretendard" w:cs="Gulim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65839C57" w14:textId="6D0018F2" w:rsidR="00E10834" w:rsidRPr="00ED4C9E" w:rsidRDefault="00E10834" w:rsidP="00E10834">
            <w:pPr>
              <w:widowControl/>
              <w:wordWrap/>
              <w:autoSpaceDE/>
              <w:autoSpaceDN/>
              <w:jc w:val="left"/>
              <w:rPr>
                <w:rFonts w:ascii="Pretendard Medium" w:eastAsia="Pretendard Medium" w:hAnsi="Pretendard Medium" w:cs="Gulim"/>
                <w:color w:val="454646"/>
                <w:spacing w:val="-8"/>
                <w:kern w:val="0"/>
                <w:sz w:val="16"/>
                <w:szCs w:val="16"/>
              </w:rPr>
            </w:pPr>
            <w:r w:rsidRPr="00A37F8F">
              <w:rPr>
                <w:rFonts w:ascii="Pretendard" w:eastAsia="Pretendard" w:hAnsi="Pretendard" w:cs="Gulim" w:hint="eastAsia"/>
                <w:color w:val="333333"/>
                <w:spacing w:val="-8"/>
                <w:kern w:val="0"/>
                <w:sz w:val="18"/>
                <w:szCs w:val="18"/>
              </w:rPr>
              <w:t> </w:t>
            </w:r>
            <w:r w:rsidR="000E1480">
              <w:rPr>
                <w:rFonts w:ascii="Pretendard" w:eastAsia="Pretendard" w:hAnsi="Pretendard" w:cs="Gulim" w:hint="eastAsia"/>
                <w:color w:val="333333"/>
                <w:spacing w:val="-8"/>
                <w:kern w:val="0"/>
                <w:sz w:val="18"/>
                <w:szCs w:val="18"/>
              </w:rPr>
              <w:t xml:space="preserve">   </w:t>
            </w:r>
            <w:r w:rsidRPr="002A36B8">
              <w:rPr>
                <w:rFonts w:ascii="Pretendard Medium" w:eastAsia="Pretendard Medium" w:hAnsi="Pretendard Medium" w:cs="Gulim" w:hint="eastAsia"/>
                <w:color w:val="333333"/>
                <w:spacing w:val="-8"/>
                <w:kern w:val="0"/>
                <w:sz w:val="16"/>
                <w:szCs w:val="16"/>
                <w:shd w:val="clear" w:color="auto" w:fill="E9ECEC"/>
              </w:rPr>
              <w:t>중간정산 신청사유에 맞는 첨부서류를 필히 첨부해주시기 바랍니다.</w:t>
            </w:r>
          </w:p>
          <w:p w14:paraId="59E2B89C" w14:textId="05119119" w:rsidR="00E10834" w:rsidRPr="007F47FD" w:rsidRDefault="00E10834" w:rsidP="000E1480">
            <w:pPr>
              <w:ind w:firstLineChars="200" w:firstLine="294"/>
              <w:jc w:val="left"/>
              <w:rPr>
                <w:rFonts w:ascii="Pretendard Thin" w:eastAsia="Pretendard Thin" w:hAnsi="Pretendard Thin"/>
                <w:sz w:val="16"/>
                <w:szCs w:val="16"/>
              </w:rPr>
            </w:pPr>
            <w:r w:rsidRPr="00696B18">
              <w:rPr>
                <w:rFonts w:ascii="Pretendard Thin" w:eastAsia="Pretendard Thin" w:hAnsi="Pretendard Thin" w:cs="Gulim" w:hint="eastAsia"/>
                <w:b/>
                <w:bCs/>
                <w:color w:val="3B3838" w:themeColor="background2" w:themeShade="40"/>
                <w:spacing w:val="-8"/>
                <w:kern w:val="0"/>
                <w:sz w:val="16"/>
                <w:szCs w:val="16"/>
              </w:rPr>
              <w:t>담당자 : HR경영실 O</w:t>
            </w:r>
            <w:r w:rsidRPr="00696B18">
              <w:rPr>
                <w:rFonts w:ascii="Pretendard Thin" w:eastAsia="Pretendard Thin" w:hAnsi="Pretendard Thin" w:cs="Gulim"/>
                <w:b/>
                <w:bCs/>
                <w:color w:val="3B3838" w:themeColor="background2" w:themeShade="40"/>
                <w:spacing w:val="-8"/>
                <w:kern w:val="0"/>
                <w:sz w:val="16"/>
                <w:szCs w:val="16"/>
              </w:rPr>
              <w:t>OO</w:t>
            </w:r>
            <w:r w:rsidRPr="00696B18">
              <w:rPr>
                <w:rFonts w:ascii="Pretendard Thin" w:eastAsia="Pretendard Thin" w:hAnsi="Pretendard Thin" w:cs="Gulim" w:hint="eastAsia"/>
                <w:b/>
                <w:bCs/>
                <w:color w:val="3B3838" w:themeColor="background2" w:themeShade="40"/>
                <w:spacing w:val="-8"/>
                <w:kern w:val="0"/>
                <w:sz w:val="16"/>
                <w:szCs w:val="16"/>
              </w:rPr>
              <w:t>(T</w:t>
            </w:r>
            <w:r w:rsidRPr="00696B18">
              <w:rPr>
                <w:rFonts w:ascii="Pretendard Thin" w:eastAsia="Pretendard Thin" w:hAnsi="Pretendard Thin" w:cs="Gulim"/>
                <w:b/>
                <w:bCs/>
                <w:color w:val="3B3838" w:themeColor="background2" w:themeShade="40"/>
                <w:spacing w:val="-8"/>
                <w:kern w:val="0"/>
                <w:sz w:val="16"/>
                <w:szCs w:val="16"/>
              </w:rPr>
              <w:t>.1234</w:t>
            </w:r>
            <w:r w:rsidRPr="00696B18">
              <w:rPr>
                <w:rFonts w:ascii="Pretendard Thin" w:eastAsia="Pretendard Thin" w:hAnsi="Pretendard Thin" w:cs="Gulim" w:hint="eastAsia"/>
                <w:b/>
                <w:bCs/>
                <w:color w:val="3B3838" w:themeColor="background2" w:themeShade="40"/>
                <w:spacing w:val="-8"/>
                <w:kern w:val="0"/>
                <w:sz w:val="16"/>
                <w:szCs w:val="16"/>
              </w:rPr>
              <w:t>)</w:t>
            </w:r>
          </w:p>
        </w:tc>
      </w:tr>
    </w:tbl>
    <w:p w14:paraId="0FED844C" w14:textId="77777777" w:rsidR="00E10834" w:rsidRPr="00E10834" w:rsidRDefault="00E10834" w:rsidP="001A3D73">
      <w:pPr>
        <w:rPr>
          <w:rFonts w:ascii="Pretendard" w:eastAsia="Pretendard" w:hAnsi="Pretendard"/>
        </w:rPr>
      </w:pPr>
    </w:p>
    <w:sectPr w:rsidR="00E10834" w:rsidRPr="00E10834" w:rsidSect="001A3D73">
      <w:footerReference w:type="default" r:id="rId9"/>
      <w:pgSz w:w="11906" w:h="16838"/>
      <w:pgMar w:top="896" w:right="720" w:bottom="568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6CC6" w14:textId="77777777" w:rsidR="002F5AAB" w:rsidRDefault="002F5AAB" w:rsidP="009754F0">
      <w:pPr>
        <w:spacing w:after="0" w:line="240" w:lineRule="auto"/>
      </w:pPr>
      <w:r>
        <w:separator/>
      </w:r>
    </w:p>
  </w:endnote>
  <w:endnote w:type="continuationSeparator" w:id="0">
    <w:p w14:paraId="44CB47D3" w14:textId="77777777" w:rsidR="002F5AAB" w:rsidRDefault="002F5AAB" w:rsidP="0097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etendard Thin">
    <w:panose1 w:val="020002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F8D6" w14:textId="7CFD5584" w:rsidR="009754F0" w:rsidRDefault="00D71135" w:rsidP="00D71135">
    <w:pPr>
      <w:pStyle w:val="a5"/>
      <w:jc w:val="right"/>
    </w:pPr>
    <w:r>
      <w:rPr>
        <w:noProof/>
      </w:rPr>
      <w:drawing>
        <wp:inline distT="0" distB="0" distL="0" distR="0" wp14:anchorId="1DC6B273" wp14:editId="6AB8A53D">
          <wp:extent cx="992505" cy="203835"/>
          <wp:effectExtent l="0" t="0" r="0" b="5715"/>
          <wp:docPr id="2093367527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20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5B206" w14:textId="77777777" w:rsidR="002F5AAB" w:rsidRDefault="002F5AAB" w:rsidP="009754F0">
      <w:pPr>
        <w:spacing w:after="0" w:line="240" w:lineRule="auto"/>
      </w:pPr>
      <w:r>
        <w:separator/>
      </w:r>
    </w:p>
  </w:footnote>
  <w:footnote w:type="continuationSeparator" w:id="0">
    <w:p w14:paraId="21A0992E" w14:textId="77777777" w:rsidR="002F5AAB" w:rsidRDefault="002F5AAB" w:rsidP="0097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34"/>
    <w:rsid w:val="000232D3"/>
    <w:rsid w:val="00056478"/>
    <w:rsid w:val="000910B2"/>
    <w:rsid w:val="000A6F8C"/>
    <w:rsid w:val="000C26C1"/>
    <w:rsid w:val="000E1480"/>
    <w:rsid w:val="001A3D73"/>
    <w:rsid w:val="00214660"/>
    <w:rsid w:val="002A36B8"/>
    <w:rsid w:val="002D089C"/>
    <w:rsid w:val="002F5AAB"/>
    <w:rsid w:val="00332F02"/>
    <w:rsid w:val="00333EDD"/>
    <w:rsid w:val="00342FEF"/>
    <w:rsid w:val="003E4CA3"/>
    <w:rsid w:val="003F16F6"/>
    <w:rsid w:val="004321EC"/>
    <w:rsid w:val="004E5097"/>
    <w:rsid w:val="00563B50"/>
    <w:rsid w:val="005D1E3C"/>
    <w:rsid w:val="00614860"/>
    <w:rsid w:val="00696B18"/>
    <w:rsid w:val="006C3E53"/>
    <w:rsid w:val="007D45BD"/>
    <w:rsid w:val="007F47FD"/>
    <w:rsid w:val="008368D9"/>
    <w:rsid w:val="00866D5D"/>
    <w:rsid w:val="0088063A"/>
    <w:rsid w:val="008B24FE"/>
    <w:rsid w:val="008C50DD"/>
    <w:rsid w:val="008F243D"/>
    <w:rsid w:val="00911FA3"/>
    <w:rsid w:val="00917595"/>
    <w:rsid w:val="009363C6"/>
    <w:rsid w:val="009754F0"/>
    <w:rsid w:val="009A46E4"/>
    <w:rsid w:val="00A13777"/>
    <w:rsid w:val="00A35899"/>
    <w:rsid w:val="00A37F8F"/>
    <w:rsid w:val="00A427A3"/>
    <w:rsid w:val="00AB38C5"/>
    <w:rsid w:val="00BF5A37"/>
    <w:rsid w:val="00C2205B"/>
    <w:rsid w:val="00C606BF"/>
    <w:rsid w:val="00C66911"/>
    <w:rsid w:val="00C74010"/>
    <w:rsid w:val="00C802E7"/>
    <w:rsid w:val="00C85C99"/>
    <w:rsid w:val="00CD1BA9"/>
    <w:rsid w:val="00D71135"/>
    <w:rsid w:val="00E10834"/>
    <w:rsid w:val="00E87999"/>
    <w:rsid w:val="00ED0999"/>
    <w:rsid w:val="00ED4C9E"/>
    <w:rsid w:val="00F1432F"/>
    <w:rsid w:val="00F54133"/>
    <w:rsid w:val="00FB4AE6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D67A"/>
  <w15:chartTrackingRefBased/>
  <w15:docId w15:val="{F7B168FA-0E70-4659-A9AB-8987D69B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754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754F0"/>
  </w:style>
  <w:style w:type="paragraph" w:styleId="a5">
    <w:name w:val="footer"/>
    <w:basedOn w:val="a"/>
    <w:link w:val="Char0"/>
    <w:uiPriority w:val="99"/>
    <w:unhideWhenUsed/>
    <w:rsid w:val="009754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7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E7A85-8B06-46F6-98FE-A6DC6B4207FF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2.xml><?xml version="1.0" encoding="utf-8"?>
<ds:datastoreItem xmlns:ds="http://schemas.openxmlformats.org/officeDocument/2006/customXml" ds:itemID="{8E8063B3-1B96-4523-AED4-B654C03AA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69FBC-00B1-4FED-BE54-873DEA5BC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32</cp:revision>
  <cp:lastPrinted>2024-09-09T00:26:00Z</cp:lastPrinted>
  <dcterms:created xsi:type="dcterms:W3CDTF">2023-08-31T05:02:00Z</dcterms:created>
  <dcterms:modified xsi:type="dcterms:W3CDTF">2024-09-09T23:56:00Z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